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pPr w:leftFromText="180" w:rightFromText="180" w:vertAnchor="text" w:horzAnchor="margin" w:tblpXSpec="center" w:tblpY="-38"/>
        <w:tblW w:w="9747" w:type="dxa"/>
        <w:jc w:val="center"/>
        <w:tblLayout w:type="fixed"/>
        <w:tblLook w:val="00A0" w:firstRow="1" w:lastRow="0" w:firstColumn="1" w:lastColumn="0" w:noHBand="0" w:noVBand="0"/>
      </w:tblPr>
      <w:tblGrid>
        <w:gridCol w:w="4671"/>
        <w:gridCol w:w="5076"/>
      </w:tblGrid>
      <w:tr w:rsidR="006927EB">
        <w:trPr>
          <w:jc w:val="center"/>
        </w:trPr>
        <w:tc>
          <w:tcPr>
            <w:tcW w:w="4671" w:type="dxa"/>
          </w:tcPr>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Схвалено</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педагогічною радою</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ліцею</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ru-RU"/>
              </w:rPr>
              <w:t>3</w:t>
            </w:r>
            <w:r>
              <w:rPr>
                <w:rFonts w:ascii="Times New Roman" w:eastAsia="Times New Roman" w:hAnsi="Times New Roman" w:cs="Times New Roman"/>
                <w:color w:val="000000"/>
                <w:sz w:val="28"/>
                <w:szCs w:val="28"/>
                <w:highlight w:val="white"/>
              </w:rPr>
              <w:t>0</w:t>
            </w:r>
            <w:r>
              <w:rPr>
                <w:rFonts w:ascii="Times New Roman" w:eastAsia="Times New Roman" w:hAnsi="Times New Roman" w:cs="Times New Roman"/>
                <w:color w:val="000000"/>
                <w:sz w:val="28"/>
                <w:szCs w:val="28"/>
                <w:highlight w:val="white"/>
                <w:lang w:val="ru-RU"/>
              </w:rPr>
              <w:t xml:space="preserve">  серпня </w:t>
            </w:r>
            <w:r>
              <w:rPr>
                <w:rFonts w:ascii="Times New Roman" w:eastAsia="Times New Roman" w:hAnsi="Times New Roman" w:cs="Times New Roman"/>
                <w:color w:val="000000"/>
                <w:sz w:val="28"/>
                <w:szCs w:val="28"/>
                <w:highlight w:val="white"/>
              </w:rPr>
              <w:t xml:space="preserve"> 2024 року</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протокол №</w:t>
            </w:r>
            <w:r>
              <w:rPr>
                <w:rFonts w:ascii="Times New Roman" w:eastAsia="Times New Roman" w:hAnsi="Times New Roman" w:cs="Times New Roman"/>
                <w:color w:val="000000"/>
                <w:sz w:val="28"/>
                <w:szCs w:val="28"/>
                <w:highlight w:val="white"/>
                <w:lang w:val="en-US"/>
              </w:rPr>
              <w:t>1</w:t>
            </w:r>
          </w:p>
        </w:tc>
        <w:tc>
          <w:tcPr>
            <w:tcW w:w="5075" w:type="dxa"/>
          </w:tcPr>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lang w:val="ru-RU"/>
              </w:rPr>
            </w:pPr>
            <w:r>
              <w:rPr>
                <w:rFonts w:ascii="Times New Roman" w:eastAsia="Times New Roman" w:hAnsi="Times New Roman" w:cs="Times New Roman"/>
                <w:color w:val="000000"/>
                <w:sz w:val="28"/>
                <w:szCs w:val="28"/>
                <w:highlight w:val="white"/>
              </w:rPr>
              <w:t>Затвердж</w:t>
            </w:r>
            <w:r>
              <w:rPr>
                <w:rFonts w:ascii="Times New Roman" w:eastAsia="Times New Roman" w:hAnsi="Times New Roman" w:cs="Times New Roman"/>
                <w:color w:val="000000"/>
                <w:sz w:val="28"/>
                <w:szCs w:val="28"/>
                <w:highlight w:val="white"/>
                <w:lang w:val="ru-RU"/>
              </w:rPr>
              <w:t>ую</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Директор ліцею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___________  Н. Волощук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наказ № 47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30  серпня  2024 року</w:t>
            </w:r>
          </w:p>
        </w:tc>
      </w:tr>
    </w:tbl>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276233">
      <w:pPr>
        <w:keepNext/>
        <w:spacing w:after="0" w:line="240" w:lineRule="auto"/>
        <w:jc w:val="center"/>
        <w:outlineLvl w:val="1"/>
        <w:rPr>
          <w:rFonts w:ascii="Times New Roman" w:eastAsia="Times New Roman" w:hAnsi="Times New Roman" w:cs="Times New Roman"/>
          <w:b/>
          <w:bCs/>
          <w:sz w:val="64"/>
          <w:szCs w:val="24"/>
          <w:lang w:eastAsia="ru-RU"/>
        </w:rPr>
      </w:pPr>
      <w:r>
        <w:rPr>
          <w:rFonts w:ascii="Arial" w:eastAsia="Times New Roman" w:hAnsi="Arial" w:cs="Arial"/>
          <w:b/>
          <w:bCs/>
          <w:sz w:val="52"/>
          <w:szCs w:val="52"/>
          <w:lang w:eastAsia="ru-RU"/>
        </w:rPr>
        <w:t>Освітня програма</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52"/>
          <w:szCs w:val="52"/>
          <w:lang w:eastAsia="ru-RU"/>
        </w:rPr>
        <w:t>І ступеня</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32"/>
          <w:szCs w:val="24"/>
          <w:lang w:eastAsia="ru-RU"/>
        </w:rPr>
        <w:t xml:space="preserve">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Arial" w:eastAsia="Times New Roman" w:hAnsi="Arial" w:cs="Arial"/>
          <w:bCs/>
          <w:sz w:val="52"/>
          <w:szCs w:val="24"/>
          <w:lang w:eastAsia="ru-RU"/>
        </w:rPr>
        <w:t xml:space="preserve"> </w:t>
      </w:r>
      <w:r>
        <w:rPr>
          <w:rFonts w:ascii="Times New Roman" w:eastAsia="Times New Roman" w:hAnsi="Times New Roman" w:cs="Times New Roman"/>
          <w:bCs/>
          <w:sz w:val="52"/>
          <w:szCs w:val="24"/>
          <w:lang w:eastAsia="ru-RU"/>
        </w:rPr>
        <w:t xml:space="preserve">Великоцепцевицького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Times New Roman" w:eastAsia="Times New Roman" w:hAnsi="Times New Roman" w:cs="Times New Roman"/>
          <w:bCs/>
          <w:sz w:val="52"/>
          <w:szCs w:val="24"/>
          <w:lang w:eastAsia="ru-RU"/>
        </w:rPr>
        <w:t>ліцею</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Антонівської сільської ради</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Рівненської області</w:t>
      </w:r>
    </w:p>
    <w:p w:rsidR="006927EB" w:rsidRDefault="00276233">
      <w:pPr>
        <w:keepNext/>
        <w:spacing w:after="0" w:line="240" w:lineRule="auto"/>
        <w:jc w:val="center"/>
        <w:outlineLvl w:val="1"/>
        <w:rPr>
          <w:rFonts w:ascii="Times New Roman" w:eastAsia="Times New Roman" w:hAnsi="Times New Roman" w:cs="Times New Roman"/>
          <w:bCs/>
          <w:i/>
          <w:color w:val="FF0000"/>
          <w:sz w:val="52"/>
          <w:szCs w:val="24"/>
          <w:lang w:eastAsia="ru-RU"/>
        </w:rPr>
      </w:pPr>
      <w:r>
        <w:rPr>
          <w:rFonts w:ascii="Times New Roman" w:eastAsia="Times New Roman" w:hAnsi="Times New Roman" w:cs="Times New Roman"/>
          <w:bCs/>
          <w:i/>
          <w:sz w:val="56"/>
          <w:szCs w:val="24"/>
          <w:lang w:eastAsia="ru-RU"/>
        </w:rPr>
        <w:t>на 2024</w:t>
      </w:r>
      <w:r>
        <w:rPr>
          <w:rFonts w:ascii="Times New Roman" w:eastAsia="Times New Roman" w:hAnsi="Times New Roman" w:cs="Times New Roman"/>
          <w:bCs/>
          <w:i/>
          <w:sz w:val="56"/>
          <w:szCs w:val="24"/>
          <w:lang w:val="ru-RU" w:eastAsia="ru-RU"/>
        </w:rPr>
        <w:t xml:space="preserve"> </w:t>
      </w:r>
      <w:r>
        <w:rPr>
          <w:rFonts w:ascii="Times New Roman" w:eastAsia="Times New Roman" w:hAnsi="Times New Roman" w:cs="Times New Roman"/>
          <w:bCs/>
          <w:i/>
          <w:sz w:val="56"/>
          <w:szCs w:val="24"/>
          <w:lang w:eastAsia="ru-RU"/>
        </w:rPr>
        <w:t>– 2025 навчальний рік</w:t>
      </w: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276233">
      <w:pPr>
        <w:spacing w:after="0" w:line="240" w:lineRule="auto"/>
        <w:ind w:left="284" w:firstLine="425"/>
        <w:jc w:val="both"/>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                                          </w:t>
      </w: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276233">
      <w:pPr>
        <w:spacing w:after="0" w:line="240" w:lineRule="auto"/>
        <w:ind w:right="8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Загальні положення освітньої програми </w:t>
      </w:r>
      <w:r>
        <w:rPr>
          <w:rFonts w:ascii="Times New Roman" w:eastAsia="Times New Roman" w:hAnsi="Times New Roman" w:cs="Times New Roman"/>
          <w:b/>
          <w:bCs/>
          <w:sz w:val="28"/>
          <w:szCs w:val="28"/>
        </w:rPr>
        <w:br/>
        <w:t xml:space="preserve">для початкової освіти </w:t>
      </w:r>
    </w:p>
    <w:p w:rsidR="006927EB" w:rsidRDefault="006927EB">
      <w:pPr>
        <w:spacing w:after="0" w:line="240" w:lineRule="auto"/>
        <w:ind w:left="284" w:firstLine="425"/>
        <w:jc w:val="center"/>
        <w:rPr>
          <w:rFonts w:ascii="Times New Roman" w:eastAsia="Times New Roman" w:hAnsi="Times New Roman" w:cs="Times New Roman"/>
          <w:b/>
          <w:bCs/>
          <w:caps/>
          <w:color w:val="000000"/>
          <w:sz w:val="32"/>
          <w:szCs w:val="32"/>
        </w:rPr>
      </w:pPr>
    </w:p>
    <w:p w:rsidR="006927EB" w:rsidRDefault="006927EB">
      <w:pPr>
        <w:spacing w:after="0" w:line="240" w:lineRule="auto"/>
        <w:ind w:left="284" w:firstLine="425"/>
        <w:jc w:val="center"/>
        <w:rPr>
          <w:rFonts w:ascii="Times New Roman" w:eastAsia="Times New Roman" w:hAnsi="Times New Roman" w:cs="Times New Roman"/>
          <w:b/>
          <w:color w:val="000000"/>
          <w:sz w:val="32"/>
          <w:szCs w:val="32"/>
        </w:rPr>
      </w:pPr>
    </w:p>
    <w:p w:rsidR="006927EB" w:rsidRDefault="00276233">
      <w:pPr>
        <w:keepNext/>
        <w:spacing w:after="0" w:line="240" w:lineRule="auto"/>
        <w:ind w:left="284" w:firstLine="425"/>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Освітня програма Великоцепцевицького  ліцею</w:t>
      </w:r>
      <w:r>
        <w:rPr>
          <w:rFonts w:ascii="Times New Roman" w:eastAsia="Times New Roman" w:hAnsi="Times New Roman" w:cs="Times New Roman"/>
          <w:bCs/>
          <w:iCs/>
          <w:sz w:val="28"/>
          <w:szCs w:val="28"/>
          <w:lang w:eastAsia="ru-RU"/>
        </w:rPr>
        <w:t xml:space="preserve"> Рівненської області </w:t>
      </w:r>
      <w:r>
        <w:rPr>
          <w:rFonts w:ascii="Times New Roman" w:eastAsia="Times New Roman" w:hAnsi="Times New Roman" w:cs="Times New Roman"/>
          <w:bCs/>
          <w:sz w:val="28"/>
          <w:szCs w:val="28"/>
          <w:lang w:eastAsia="ru-RU"/>
        </w:rPr>
        <w:t xml:space="preserve"> (початкова освіта), розроблена на виконання Закону України «Про освіту», наказу МОН України від  20.04.2018 року № 407 «Про затвердження типової освітньої програми закладів загальної середньої освіти І ступеня», постанови КМУ від 21.02.2018 року № 87 «Про затвердження Державного стандарту початкової освіти» (для 1-4 класів) . </w:t>
      </w:r>
    </w:p>
    <w:p w:rsidR="006927EB" w:rsidRDefault="00276233">
      <w:pPr>
        <w:spacing w:after="0" w:line="240" w:lineRule="auto"/>
        <w:ind w:left="284"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початкової освіти (далі - Освітня програма) окреслює підходи до планування й організації Великоцепцевицького ліце</w:t>
      </w:r>
      <w:r>
        <w:rPr>
          <w:rFonts w:ascii="Times New Roman" w:eastAsia="Times New Roman" w:hAnsi="Times New Roman" w:cs="Times New Roman"/>
          <w:sz w:val="28"/>
          <w:szCs w:val="28"/>
          <w:lang w:val="ru-RU"/>
        </w:rPr>
        <w:t>ю</w:t>
      </w:r>
      <w:r>
        <w:rPr>
          <w:rFonts w:ascii="Times New Roman" w:eastAsia="Times New Roman" w:hAnsi="Times New Roman" w:cs="Times New Roman"/>
          <w:sz w:val="28"/>
          <w:szCs w:val="28"/>
        </w:rPr>
        <w:t xml:space="preserve">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6927EB" w:rsidRDefault="00276233">
      <w:pPr>
        <w:spacing w:after="0" w:line="240" w:lineRule="auto"/>
        <w:ind w:left="284"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визначає: </w:t>
      </w:r>
    </w:p>
    <w:p w:rsidR="006927EB" w:rsidRDefault="00276233">
      <w:pPr>
        <w:tabs>
          <w:tab w:val="left" w:pos="993"/>
        </w:tabs>
        <w:spacing w:after="0" w:line="240" w:lineRule="auto"/>
        <w:ind w:left="284"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 (додатки 1-4). </w:t>
      </w:r>
    </w:p>
    <w:p w:rsidR="006927EB" w:rsidRDefault="00276233">
      <w:pPr>
        <w:tabs>
          <w:tab w:val="left" w:pos="993"/>
        </w:tabs>
        <w:spacing w:after="0" w:line="240" w:lineRule="auto"/>
        <w:ind w:left="284"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України; </w:t>
      </w:r>
    </w:p>
    <w:p w:rsidR="006927EB" w:rsidRDefault="00276233">
      <w:pPr>
        <w:tabs>
          <w:tab w:val="left" w:pos="993"/>
        </w:tabs>
        <w:spacing w:after="0" w:line="240" w:lineRule="auto"/>
        <w:ind w:left="284"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w:t>
      </w:r>
    </w:p>
    <w:p w:rsidR="006927EB" w:rsidRDefault="00276233">
      <w:pPr>
        <w:tabs>
          <w:tab w:val="left" w:pos="993"/>
        </w:tabs>
        <w:spacing w:after="0" w:line="240" w:lineRule="auto"/>
        <w:ind w:left="284"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осіб, які можуть розпочати навчання за цією   освітньою програмою. </w:t>
      </w:r>
    </w:p>
    <w:p w:rsidR="006927EB" w:rsidRDefault="00276233">
      <w:pPr>
        <w:widowControl w:val="0"/>
        <w:spacing w:after="0" w:line="240" w:lineRule="auto"/>
        <w:ind w:left="284" w:firstLine="425"/>
        <w:jc w:val="both"/>
        <w:rPr>
          <w:rFonts w:ascii="Microsoft Sans Serif" w:eastAsia="Times New Roman" w:hAnsi="Microsoft Sans Serif" w:cs="Microsoft Sans Serif"/>
          <w:color w:val="000000"/>
          <w:sz w:val="28"/>
          <w:szCs w:val="28"/>
        </w:rPr>
      </w:pPr>
      <w:r>
        <w:rPr>
          <w:rFonts w:ascii="Times New Roman" w:eastAsia="Times New Roman" w:hAnsi="Times New Roman" w:cs="Times New Roman"/>
          <w:b/>
          <w:i/>
          <w:sz w:val="28"/>
          <w:szCs w:val="28"/>
        </w:rPr>
        <w:t>Особливості організації освітнього  процесу</w:t>
      </w:r>
      <w:r>
        <w:rPr>
          <w:rFonts w:ascii="Microsoft Sans Serif" w:eastAsia="Times New Roman" w:hAnsi="Microsoft Sans Serif" w:cs="Microsoft Sans Serif"/>
          <w:color w:val="000000"/>
          <w:sz w:val="28"/>
          <w:szCs w:val="28"/>
        </w:rPr>
        <w:t xml:space="preserve"> </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К</w:t>
      </w:r>
      <w:r>
        <w:rPr>
          <w:rFonts w:ascii="Times New Roman" w:eastAsia="Times New Roman" w:hAnsi="Times New Roman" w:cs="Times New Roman"/>
          <w:color w:val="000000"/>
          <w:sz w:val="28"/>
          <w:szCs w:val="28"/>
        </w:rPr>
        <w:t>ількість класів початкової школи - 12</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них учнів -196</w:t>
      </w:r>
    </w:p>
    <w:p w:rsidR="006927EB" w:rsidRDefault="00276233" w:rsidP="00BC6302">
      <w:pPr>
        <w:widowControl w:val="0"/>
        <w:spacing w:after="0" w:line="240" w:lineRule="auto"/>
        <w:ind w:left="284"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статті 34 Закону України «Про загальну середню освіту»</w:t>
      </w:r>
      <w:r w:rsidR="00BC63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2024 -2025 навчальний рік розпочинається 2 вересня святом - Днем знань - і закінчується проведенням державної підсумкової атестації випускників початкової, основної і старшої  школи, не пізніше 1 липня , освітній процес здійснюється у змішаному форматі з використанням технологій дистанційного навчання з дотриманням безпекових умов. </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Навчальні заняття організовуються за семестровою системою:</w:t>
      </w:r>
    </w:p>
    <w:p w:rsidR="006927EB" w:rsidRDefault="00276233">
      <w:pPr>
        <w:keepNext/>
        <w:spacing w:after="0" w:line="240" w:lineRule="auto"/>
        <w:ind w:left="284" w:firstLine="425"/>
        <w:jc w:val="both"/>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І семестр – з 02</w:t>
      </w:r>
      <w:r>
        <w:rPr>
          <w:rFonts w:ascii="Times New Roman" w:eastAsia="Times New Roman" w:hAnsi="Times New Roman" w:cs="Times New Roman"/>
          <w:bCs/>
          <w:sz w:val="28"/>
          <w:szCs w:val="24"/>
          <w:lang w:val="ru-RU" w:eastAsia="ru-RU"/>
        </w:rPr>
        <w:t xml:space="preserve"> вересня  202</w:t>
      </w:r>
      <w:r>
        <w:rPr>
          <w:rFonts w:ascii="Times New Roman" w:eastAsia="Times New Roman" w:hAnsi="Times New Roman" w:cs="Times New Roman"/>
          <w:bCs/>
          <w:sz w:val="28"/>
          <w:szCs w:val="24"/>
          <w:lang w:eastAsia="ru-RU"/>
        </w:rPr>
        <w:t>4</w:t>
      </w:r>
      <w:r>
        <w:rPr>
          <w:rFonts w:ascii="Times New Roman" w:eastAsia="Times New Roman" w:hAnsi="Times New Roman" w:cs="Times New Roman"/>
          <w:bCs/>
          <w:sz w:val="28"/>
          <w:szCs w:val="24"/>
          <w:lang w:val="ru-RU" w:eastAsia="ru-RU"/>
        </w:rPr>
        <w:t xml:space="preserve"> року по</w:t>
      </w:r>
      <w:r>
        <w:rPr>
          <w:rFonts w:ascii="Times New Roman" w:eastAsia="Times New Roman" w:hAnsi="Times New Roman" w:cs="Times New Roman"/>
          <w:bCs/>
          <w:sz w:val="28"/>
          <w:szCs w:val="24"/>
          <w:lang w:eastAsia="ru-RU"/>
        </w:rPr>
        <w:t xml:space="preserve"> 27 </w:t>
      </w:r>
      <w:r>
        <w:rPr>
          <w:rFonts w:ascii="Times New Roman" w:eastAsia="Times New Roman" w:hAnsi="Times New Roman" w:cs="Times New Roman"/>
          <w:bCs/>
          <w:sz w:val="28"/>
          <w:szCs w:val="24"/>
          <w:lang w:val="ru-RU" w:eastAsia="ru-RU"/>
        </w:rPr>
        <w:t>грудня 202</w:t>
      </w:r>
      <w:r>
        <w:rPr>
          <w:rFonts w:ascii="Times New Roman" w:eastAsia="Times New Roman" w:hAnsi="Times New Roman" w:cs="Times New Roman"/>
          <w:bCs/>
          <w:sz w:val="28"/>
          <w:szCs w:val="24"/>
          <w:lang w:eastAsia="ru-RU"/>
        </w:rPr>
        <w:t>4</w:t>
      </w:r>
      <w:r>
        <w:rPr>
          <w:rFonts w:ascii="Times New Roman" w:eastAsia="Times New Roman" w:hAnsi="Times New Roman" w:cs="Times New Roman"/>
          <w:bCs/>
          <w:sz w:val="28"/>
          <w:szCs w:val="24"/>
          <w:lang w:val="ru-RU" w:eastAsia="ru-RU"/>
        </w:rPr>
        <w:t xml:space="preserve"> року.</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ІІ семестр – з</w:t>
      </w:r>
      <w:r>
        <w:rPr>
          <w:rFonts w:ascii="Times New Roman" w:eastAsia="Times New Roman" w:hAnsi="Times New Roman" w:cs="Times New Roman"/>
          <w:color w:val="000000"/>
          <w:sz w:val="28"/>
          <w:szCs w:val="24"/>
          <w:lang w:val="ru-RU"/>
        </w:rPr>
        <w:t xml:space="preserve"> 1</w:t>
      </w:r>
      <w:r>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lang w:val="ru-RU"/>
        </w:rPr>
        <w:t xml:space="preserve"> січня 202</w:t>
      </w:r>
      <w:r w:rsidR="00BC6302">
        <w:rPr>
          <w:rFonts w:ascii="Times New Roman" w:eastAsia="Times New Roman" w:hAnsi="Times New Roman" w:cs="Times New Roman"/>
          <w:color w:val="000000"/>
          <w:sz w:val="28"/>
          <w:szCs w:val="24"/>
        </w:rPr>
        <w:t>5</w:t>
      </w:r>
      <w:r>
        <w:rPr>
          <w:rFonts w:ascii="Times New Roman" w:eastAsia="Times New Roman" w:hAnsi="Times New Roman" w:cs="Times New Roman"/>
          <w:color w:val="000000"/>
          <w:sz w:val="28"/>
          <w:szCs w:val="24"/>
          <w:lang w:val="ru-RU"/>
        </w:rPr>
        <w:t xml:space="preserve"> року </w:t>
      </w:r>
      <w:r>
        <w:rPr>
          <w:rFonts w:ascii="Times New Roman" w:eastAsia="Times New Roman" w:hAnsi="Times New Roman" w:cs="Times New Roman"/>
          <w:color w:val="000000"/>
          <w:sz w:val="28"/>
          <w:szCs w:val="24"/>
        </w:rPr>
        <w:t xml:space="preserve">  по 30</w:t>
      </w:r>
      <w:r w:rsidR="00BC6302">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травня 2025 року</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При цьому залишається незмінною загальна кількість навчального часу</w:t>
      </w:r>
      <w:r w:rsidR="00BC6302">
        <w:rPr>
          <w:rFonts w:ascii="Times New Roman" w:eastAsia="Times New Roman" w:hAnsi="Times New Roman" w:cs="Times New Roman"/>
          <w:color w:val="000000"/>
          <w:sz w:val="28"/>
          <w:szCs w:val="24"/>
        </w:rPr>
        <w:t xml:space="preserve"> -175 днів</w:t>
      </w:r>
      <w:r>
        <w:rPr>
          <w:rFonts w:ascii="Times New Roman" w:eastAsia="Times New Roman" w:hAnsi="Times New Roman" w:cs="Times New Roman"/>
          <w:color w:val="000000"/>
          <w:sz w:val="28"/>
          <w:szCs w:val="24"/>
        </w:rPr>
        <w:t>, що встановлено Законом України «Про загальну середню освіту</w:t>
      </w:r>
      <w:r w:rsidR="00BC6302">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Упродовж навчального року для учнів проводяться канікули:</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осінні – з</w:t>
      </w:r>
      <w:r>
        <w:rPr>
          <w:rFonts w:ascii="Times New Roman" w:eastAsia="Times New Roman" w:hAnsi="Times New Roman" w:cs="Times New Roman"/>
          <w:color w:val="000000"/>
          <w:sz w:val="28"/>
          <w:szCs w:val="24"/>
          <w:lang w:val="ru-RU"/>
        </w:rPr>
        <w:t xml:space="preserve"> 2</w:t>
      </w:r>
      <w:r>
        <w:rPr>
          <w:rFonts w:ascii="Times New Roman" w:eastAsia="Times New Roman" w:hAnsi="Times New Roman" w:cs="Times New Roman"/>
          <w:color w:val="000000"/>
          <w:sz w:val="28"/>
          <w:szCs w:val="24"/>
        </w:rPr>
        <w:t>6</w:t>
      </w:r>
      <w:r>
        <w:rPr>
          <w:rFonts w:ascii="Times New Roman" w:eastAsia="Times New Roman" w:hAnsi="Times New Roman" w:cs="Times New Roman"/>
          <w:color w:val="000000"/>
          <w:sz w:val="28"/>
          <w:szCs w:val="24"/>
          <w:lang w:val="ru-RU"/>
        </w:rPr>
        <w:t xml:space="preserve"> жовтня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  по 0</w:t>
      </w:r>
      <w:r>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lang w:val="ru-RU"/>
        </w:rPr>
        <w:t xml:space="preserve"> листопада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w:t>
      </w:r>
      <w:r>
        <w:rPr>
          <w:rFonts w:ascii="Times New Roman" w:eastAsia="Times New Roman" w:hAnsi="Times New Roman" w:cs="Times New Roman"/>
          <w:color w:val="000000"/>
          <w:sz w:val="28"/>
          <w:szCs w:val="28"/>
          <w:lang w:val="ru-RU"/>
        </w:rPr>
        <w:t>;</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зимові – з 28 </w:t>
      </w:r>
      <w:r>
        <w:rPr>
          <w:rFonts w:ascii="Times New Roman" w:eastAsia="Times New Roman" w:hAnsi="Times New Roman" w:cs="Times New Roman"/>
          <w:color w:val="000000"/>
          <w:sz w:val="28"/>
          <w:szCs w:val="24"/>
          <w:lang w:val="ru-RU"/>
        </w:rPr>
        <w:t>грудня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 по 1</w:t>
      </w:r>
      <w:r>
        <w:rPr>
          <w:rFonts w:ascii="Times New Roman" w:eastAsia="Times New Roman" w:hAnsi="Times New Roman" w:cs="Times New Roman"/>
          <w:color w:val="000000"/>
          <w:sz w:val="28"/>
          <w:szCs w:val="24"/>
        </w:rPr>
        <w:t>2</w:t>
      </w:r>
      <w:r>
        <w:rPr>
          <w:rFonts w:ascii="Times New Roman" w:eastAsia="Times New Roman" w:hAnsi="Times New Roman" w:cs="Times New Roman"/>
          <w:color w:val="000000"/>
          <w:sz w:val="28"/>
          <w:szCs w:val="24"/>
          <w:lang w:val="ru-RU"/>
        </w:rPr>
        <w:t xml:space="preserve"> січня 202</w:t>
      </w:r>
      <w:r>
        <w:rPr>
          <w:rFonts w:ascii="Times New Roman" w:eastAsia="Times New Roman" w:hAnsi="Times New Roman" w:cs="Times New Roman"/>
          <w:color w:val="000000"/>
          <w:sz w:val="28"/>
          <w:szCs w:val="24"/>
        </w:rPr>
        <w:t>5</w:t>
      </w:r>
      <w:r>
        <w:rPr>
          <w:rFonts w:ascii="Times New Roman" w:eastAsia="Times New Roman" w:hAnsi="Times New Roman" w:cs="Times New Roman"/>
          <w:color w:val="000000"/>
          <w:sz w:val="28"/>
          <w:szCs w:val="24"/>
          <w:lang w:val="ru-RU"/>
        </w:rPr>
        <w:t xml:space="preserve"> року</w:t>
      </w: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8"/>
          <w:lang w:val="ru-RU"/>
        </w:rPr>
        <w:t>;</w:t>
      </w:r>
    </w:p>
    <w:p w:rsidR="006927EB" w:rsidRDefault="00276233">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весняні – </w:t>
      </w:r>
      <w:r>
        <w:rPr>
          <w:rFonts w:ascii="Times New Roman" w:eastAsia="Times New Roman" w:hAnsi="Times New Roman" w:cs="Times New Roman"/>
          <w:color w:val="000000"/>
          <w:sz w:val="28"/>
          <w:szCs w:val="28"/>
          <w:lang w:val="ru-RU"/>
        </w:rPr>
        <w:t>з 2</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ru-RU"/>
        </w:rPr>
        <w:t xml:space="preserve"> березня  202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 xml:space="preserve"> року по </w:t>
      </w:r>
      <w:r>
        <w:rPr>
          <w:rFonts w:ascii="Times New Roman" w:eastAsia="Times New Roman" w:hAnsi="Times New Roman" w:cs="Times New Roman"/>
          <w:color w:val="000000"/>
          <w:sz w:val="28"/>
          <w:szCs w:val="28"/>
        </w:rPr>
        <w:t>30 березня</w:t>
      </w:r>
      <w:r>
        <w:rPr>
          <w:rFonts w:ascii="Times New Roman" w:eastAsia="Times New Roman" w:hAnsi="Times New Roman" w:cs="Times New Roman"/>
          <w:color w:val="000000"/>
          <w:sz w:val="28"/>
          <w:szCs w:val="28"/>
          <w:lang w:val="ru-RU"/>
        </w:rPr>
        <w:t xml:space="preserve"> 202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 xml:space="preserve"> року </w:t>
      </w:r>
    </w:p>
    <w:p w:rsidR="006927EB" w:rsidRDefault="00276233">
      <w:pPr>
        <w:spacing w:after="0" w:line="240" w:lineRule="auto"/>
        <w:ind w:left="284"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Тривалість навчального тижня - всі учні школи навчаються 5 днів на тиждень. </w:t>
      </w:r>
    </w:p>
    <w:p w:rsidR="006927EB" w:rsidRDefault="008808C3">
      <w:pPr>
        <w:spacing w:after="0" w:line="240" w:lineRule="auto"/>
        <w:ind w:left="284" w:firstLine="425"/>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p>
    <w:p w:rsidR="008808C3" w:rsidRDefault="008808C3">
      <w:pPr>
        <w:spacing w:after="0" w:line="240" w:lineRule="auto"/>
        <w:ind w:left="284" w:firstLine="425"/>
        <w:rPr>
          <w:rFonts w:ascii="Times New Roman" w:eastAsia="Times New Roman" w:hAnsi="Times New Roman" w:cs="Times New Roman"/>
          <w:sz w:val="28"/>
          <w:szCs w:val="28"/>
          <w:lang w:val="ru-RU" w:eastAsia="ru-RU"/>
        </w:rPr>
      </w:pPr>
    </w:p>
    <w:p w:rsidR="008808C3" w:rsidRDefault="008808C3">
      <w:pPr>
        <w:spacing w:after="0" w:line="240" w:lineRule="auto"/>
        <w:ind w:left="284" w:firstLine="425"/>
        <w:rPr>
          <w:rFonts w:ascii="Times New Roman" w:eastAsia="Times New Roman" w:hAnsi="Times New Roman" w:cs="Times New Roman"/>
          <w:sz w:val="28"/>
          <w:szCs w:val="28"/>
          <w:lang w:val="ru-RU" w:eastAsia="ru-RU"/>
        </w:rPr>
      </w:pPr>
    </w:p>
    <w:p w:rsidR="006927EB" w:rsidRDefault="006927EB">
      <w:pPr>
        <w:spacing w:after="0" w:line="240" w:lineRule="auto"/>
        <w:ind w:left="284" w:firstLine="425"/>
        <w:jc w:val="both"/>
        <w:rPr>
          <w:rFonts w:ascii="Times New Roman" w:eastAsia="Times New Roman" w:hAnsi="Times New Roman" w:cs="Times New Roman"/>
          <w:sz w:val="28"/>
          <w:szCs w:val="28"/>
          <w:lang w:val="ru-RU" w:eastAsia="ru-RU"/>
        </w:rPr>
      </w:pPr>
    </w:p>
    <w:p w:rsidR="006927EB" w:rsidRDefault="00276233">
      <w:pPr>
        <w:widowControl w:val="0"/>
        <w:spacing w:after="0" w:line="240" w:lineRule="auto"/>
        <w:jc w:val="center"/>
        <w:rPr>
          <w:rFonts w:ascii="Times New Roman" w:eastAsia="Times New Roman" w:hAnsi="Times New Roman" w:cs="Times New Roman"/>
          <w:b/>
          <w:sz w:val="28"/>
          <w:szCs w:val="28"/>
          <w:lang w:eastAsia="ru-RU"/>
        </w:rPr>
      </w:pPr>
      <w:r>
        <w:rPr>
          <w:rFonts w:ascii="Microsoft Sans Serif" w:eastAsia="Times New Roman" w:hAnsi="Microsoft Sans Serif" w:cs="Microsoft Sans Serif"/>
          <w:color w:val="000000"/>
          <w:sz w:val="24"/>
          <w:szCs w:val="28"/>
          <w:lang w:val="ru-RU"/>
        </w:rPr>
        <w:lastRenderedPageBreak/>
        <w:t xml:space="preserve"> </w:t>
      </w:r>
      <w:r>
        <w:rPr>
          <w:rFonts w:ascii="Times New Roman" w:eastAsia="Times New Roman" w:hAnsi="Times New Roman" w:cs="Times New Roman"/>
          <w:b/>
          <w:sz w:val="28"/>
          <w:szCs w:val="28"/>
          <w:lang w:eastAsia="ru-RU"/>
        </w:rPr>
        <w:t>Розклад дзвінків для початкової школи</w:t>
      </w:r>
    </w:p>
    <w:tbl>
      <w:tblPr>
        <w:tblW w:w="9180" w:type="dxa"/>
        <w:tblInd w:w="288" w:type="dxa"/>
        <w:tblLayout w:type="fixed"/>
        <w:tblLook w:val="01E0" w:firstRow="1" w:lastRow="1" w:firstColumn="1" w:lastColumn="1" w:noHBand="0" w:noVBand="0"/>
      </w:tblPr>
      <w:tblGrid>
        <w:gridCol w:w="2460"/>
        <w:gridCol w:w="3360"/>
        <w:gridCol w:w="3360"/>
      </w:tblGrid>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r>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tc>
      </w:tr>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tc>
      </w:tr>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11-45</w:t>
            </w:r>
          </w:p>
        </w:tc>
      </w:tr>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11-55</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12-35</w:t>
            </w:r>
          </w:p>
        </w:tc>
      </w:tr>
      <w:tr w:rsidR="006927EB">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урок</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12-45</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13-15</w:t>
            </w:r>
          </w:p>
        </w:tc>
      </w:tr>
    </w:tbl>
    <w:p w:rsidR="006927EB" w:rsidRDefault="006927EB">
      <w:pPr>
        <w:spacing w:after="0" w:line="240" w:lineRule="auto"/>
        <w:jc w:val="center"/>
        <w:rPr>
          <w:rFonts w:ascii="Times New Roman" w:eastAsia="Times New Roman" w:hAnsi="Times New Roman" w:cs="Times New Roman"/>
          <w:b/>
          <w:sz w:val="24"/>
          <w:szCs w:val="24"/>
          <w:lang w:eastAsia="ru-RU"/>
        </w:rPr>
      </w:pP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Розклад дзвінків школи с. Нетреба</w:t>
      </w:r>
    </w:p>
    <w:tbl>
      <w:tblPr>
        <w:tblW w:w="9643" w:type="dxa"/>
        <w:tblInd w:w="-72" w:type="dxa"/>
        <w:tblLayout w:type="fixed"/>
        <w:tblLook w:val="01E0" w:firstRow="1" w:lastRow="1" w:firstColumn="1" w:lastColumn="1" w:noHBand="0" w:noVBand="0"/>
      </w:tblPr>
      <w:tblGrid>
        <w:gridCol w:w="1158"/>
        <w:gridCol w:w="1697"/>
        <w:gridCol w:w="1696"/>
        <w:gridCol w:w="1697"/>
        <w:gridCol w:w="1697"/>
        <w:gridCol w:w="1698"/>
      </w:tblGrid>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Times New Roman" w:eastAsia="Times New Roman" w:hAnsi="Times New Roman" w:cs="Times New Roman"/>
                <w:b/>
                <w:sz w:val="24"/>
                <w:szCs w:val="24"/>
                <w:lang w:eastAsia="ru-RU"/>
              </w:rPr>
            </w:pPr>
          </w:p>
        </w:tc>
        <w:tc>
          <w:tcPr>
            <w:tcW w:w="3393" w:type="dxa"/>
            <w:gridSpan w:val="2"/>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1 класу</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Times New Roman" w:eastAsia="Times New Roman" w:hAnsi="Times New Roman" w:cs="Times New Roman"/>
                <w:b/>
                <w:sz w:val="28"/>
                <w:szCs w:val="28"/>
                <w:lang w:eastAsia="ru-RU"/>
              </w:rPr>
            </w:pPr>
          </w:p>
        </w:tc>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2-4 класів</w:t>
            </w:r>
          </w:p>
        </w:tc>
      </w:tr>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tc>
      </w:tr>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w:t>
            </w:r>
          </w:p>
        </w:tc>
      </w:tr>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tc>
      </w:tr>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r>
      <w:tr w:rsidR="006927EB">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6927EB" w:rsidRPr="008808C3" w:rsidRDefault="008808C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8808C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12- 40</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8808C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13-20</w:t>
            </w:r>
          </w:p>
        </w:tc>
      </w:tr>
    </w:tbl>
    <w:p w:rsidR="006927EB" w:rsidRDefault="002762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Фізична зарядка – 8.15</w:t>
      </w:r>
      <w:r>
        <w:rPr>
          <w:rFonts w:ascii="Times New Roman" w:eastAsia="Times New Roman" w:hAnsi="Times New Roman" w:cs="Times New Roman"/>
          <w:sz w:val="28"/>
          <w:szCs w:val="28"/>
          <w:lang w:eastAsia="ru-RU"/>
        </w:rPr>
        <w:t xml:space="preserve">  </w:t>
      </w:r>
    </w:p>
    <w:p w:rsidR="006927EB" w:rsidRDefault="00276233">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 час дії </w:t>
      </w:r>
      <w:r w:rsidR="008808C3">
        <w:rPr>
          <w:rFonts w:ascii="Times New Roman" w:eastAsia="Times New Roman" w:hAnsi="Times New Roman" w:cs="Times New Roman"/>
          <w:sz w:val="28"/>
          <w:szCs w:val="28"/>
          <w:lang w:eastAsia="ru-RU"/>
        </w:rPr>
        <w:t>карантинних обмежень та воєнн</w:t>
      </w:r>
      <w:r>
        <w:rPr>
          <w:rFonts w:ascii="Times New Roman" w:eastAsia="Times New Roman" w:hAnsi="Times New Roman" w:cs="Times New Roman"/>
          <w:sz w:val="28"/>
          <w:szCs w:val="28"/>
          <w:lang w:eastAsia="ru-RU"/>
        </w:rPr>
        <w:t>ого стану  освітній процес у ліцеї  відбувається   відповідно до</w:t>
      </w:r>
      <w:r w:rsidR="008808C3">
        <w:rPr>
          <w:rFonts w:ascii="Times New Roman" w:eastAsia="Times New Roman" w:hAnsi="Times New Roman" w:cs="Times New Roman"/>
          <w:sz w:val="28"/>
          <w:szCs w:val="28"/>
          <w:lang w:eastAsia="ru-RU"/>
        </w:rPr>
        <w:t xml:space="preserve"> нормативних документів МОН, МОЗ.</w:t>
      </w:r>
    </w:p>
    <w:p w:rsidR="006927EB" w:rsidRDefault="006927EB">
      <w:pPr>
        <w:spacing w:after="0" w:line="240" w:lineRule="auto"/>
        <w:rPr>
          <w:rFonts w:ascii="Times New Roman" w:eastAsia="Times New Roman" w:hAnsi="Times New Roman" w:cs="Times New Roman"/>
          <w:b/>
          <w:i/>
          <w:sz w:val="28"/>
          <w:szCs w:val="28"/>
        </w:rPr>
      </w:pPr>
    </w:p>
    <w:p w:rsidR="006927EB" w:rsidRDefault="00276233">
      <w:pPr>
        <w:spacing w:after="0" w:line="240" w:lineRule="auto"/>
        <w:rPr>
          <w:rFonts w:ascii="Microsoft Sans Serif" w:eastAsia="Times New Roman" w:hAnsi="Microsoft Sans Serif" w:cs="Microsoft Sans Serif"/>
          <w:color w:val="000000"/>
          <w:sz w:val="28"/>
          <w:szCs w:val="28"/>
          <w:lang w:val="ru-RU"/>
        </w:rPr>
      </w:pPr>
      <w:r>
        <w:rPr>
          <w:rFonts w:ascii="Times New Roman" w:eastAsia="Times New Roman"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Pr>
          <w:rFonts w:ascii="Times New Roman" w:eastAsia="Times New Roman" w:hAnsi="Times New Roman" w:cs="Times New Roman"/>
          <w:b/>
          <w:sz w:val="28"/>
          <w:szCs w:val="28"/>
        </w:rPr>
        <w:t>.</w:t>
      </w:r>
      <w:r>
        <w:rPr>
          <w:rFonts w:ascii="Microsoft Sans Serif" w:eastAsia="Times New Roman" w:hAnsi="Microsoft Sans Serif" w:cs="Microsoft Sans Serif"/>
          <w:color w:val="000000"/>
          <w:sz w:val="28"/>
          <w:szCs w:val="28"/>
          <w:lang w:val="ru-RU"/>
        </w:rPr>
        <w:t xml:space="preserve"> </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rPr>
        <w:t xml:space="preserve">Детальний розподіл навчального навантаження у початковій  школі на тиждень  </w:t>
      </w:r>
      <w:r>
        <w:rPr>
          <w:rFonts w:ascii="Times New Roman" w:eastAsia="Times New Roman" w:hAnsi="Times New Roman" w:cs="Times New Roman"/>
          <w:color w:val="000000"/>
          <w:sz w:val="28"/>
          <w:szCs w:val="28"/>
        </w:rPr>
        <w:t xml:space="preserve">окреслено у </w:t>
      </w:r>
      <w:r>
        <w:rPr>
          <w:rFonts w:ascii="Times New Roman" w:eastAsia="Times New Roman" w:hAnsi="Times New Roman" w:cs="Times New Roman"/>
          <w:sz w:val="28"/>
          <w:szCs w:val="28"/>
        </w:rPr>
        <w:t>навчальних планах.</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Навчальний план дає цілісне уявлення про зміст і структуру першого рівня освіти в школі,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Навчальний план містить інваріантну складову, сформовану н</w:t>
      </w:r>
      <w:r w:rsidR="000A5D85">
        <w:rPr>
          <w:rFonts w:ascii="Times New Roman" w:eastAsia="Times New Roman" w:hAnsi="Times New Roman" w:cs="Times New Roman"/>
          <w:color w:val="000000"/>
          <w:sz w:val="28"/>
          <w:szCs w:val="28"/>
          <w:lang w:eastAsia="uk-UA"/>
        </w:rPr>
        <w:t>а державному рівні та додаткові години на вивчення предметів інваріантної складової, курсів за вибором, проведення індивідуальних консультацій та групових занять, що</w:t>
      </w:r>
      <w:r w:rsidR="000A5D85">
        <w:rPr>
          <w:rFonts w:ascii="Times New Roman" w:eastAsia="Times New Roman" w:hAnsi="Times New Roman" w:cs="Times New Roman"/>
          <w:sz w:val="28"/>
          <w:szCs w:val="28"/>
        </w:rPr>
        <w:t xml:space="preserve"> враховують</w:t>
      </w:r>
      <w:r>
        <w:rPr>
          <w:rFonts w:ascii="Times New Roman" w:eastAsia="Times New Roman" w:hAnsi="Times New Roman" w:cs="Times New Roman"/>
          <w:sz w:val="28"/>
          <w:szCs w:val="28"/>
        </w:rPr>
        <w:t xml:space="preserve"> особливості</w:t>
      </w:r>
      <w:r w:rsidR="000A5D85">
        <w:rPr>
          <w:rFonts w:ascii="Times New Roman" w:eastAsia="Times New Roman" w:hAnsi="Times New Roman" w:cs="Times New Roman"/>
          <w:sz w:val="28"/>
          <w:szCs w:val="28"/>
        </w:rPr>
        <w:t xml:space="preserve"> організації освітнього процесу,  потреб здобувачів освіти</w:t>
      </w:r>
      <w:r>
        <w:rPr>
          <w:rFonts w:ascii="Times New Roman" w:eastAsia="Times New Roman" w:hAnsi="Times New Roman" w:cs="Times New Roman"/>
          <w:sz w:val="28"/>
          <w:szCs w:val="28"/>
        </w:rPr>
        <w:t>, особливості регіону, рівень навчально-методичного та кадрового забезпечення</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sz w:val="28"/>
          <w:szCs w:val="28"/>
          <w:lang w:eastAsia="uk-UA"/>
        </w:rPr>
        <w:t>.</w:t>
      </w:r>
    </w:p>
    <w:p w:rsidR="006927EB" w:rsidRDefault="00276233">
      <w:pPr>
        <w:shd w:val="clear" w:color="auto" w:fill="FFFFFF"/>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Гранична наповнюваність початкових класів не перевищує 30 учнів. </w:t>
      </w:r>
    </w:p>
    <w:p w:rsidR="006927EB" w:rsidRDefault="00276233">
      <w:pPr>
        <w:spacing w:after="0" w:line="24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Поділ   на групи  при вивченні  інформатики у 2-4  класах здійснюється згідно з наказом МОН України від 20.02.2002 року  №128. </w:t>
      </w:r>
    </w:p>
    <w:p w:rsidR="006927EB" w:rsidRDefault="00276233">
      <w:pPr>
        <w:shd w:val="clear" w:color="auto" w:fill="FFFFFF"/>
        <w:spacing w:after="0" w:line="240" w:lineRule="auto"/>
        <w:ind w:left="142" w:firstLine="42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Навчальний план зорієнтований на роботу початкової школи за 5-денним навчальними тижнем. </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 xml:space="preserve">При визначенні гранично допустимого навантаження учнів ураховані </w:t>
      </w:r>
      <w:r>
        <w:rPr>
          <w:rFonts w:ascii="Times New Roman" w:eastAsia="Times New Roman" w:hAnsi="Times New Roman" w:cs="Times New Roman"/>
          <w:sz w:val="28"/>
          <w:szCs w:val="28"/>
          <w:lang w:val="ru-RU" w:eastAsia="uk-UA"/>
        </w:rPr>
        <w:t xml:space="preserve">норми </w:t>
      </w:r>
      <w:r>
        <w:rPr>
          <w:rFonts w:ascii="Times New Roman" w:eastAsia="Times New Roman" w:hAnsi="Times New Roman" w:cs="Times New Roman"/>
          <w:sz w:val="28"/>
          <w:szCs w:val="28"/>
          <w:lang w:eastAsia="uk-UA"/>
        </w:rPr>
        <w:t>Санітарного регламенту та нормативну тривалість уроків у 1 класі – 35 хвилин,  у 2-4 класах – 40</w:t>
      </w:r>
      <w:r>
        <w:rPr>
          <w:rFonts w:ascii="Times New Roman" w:eastAsia="Times New Roman" w:hAnsi="Times New Roman" w:cs="Times New Roman"/>
          <w:sz w:val="28"/>
          <w:szCs w:val="28"/>
          <w:lang w:val="en-US" w:eastAsia="uk-UA"/>
        </w:rPr>
        <w:t> </w:t>
      </w:r>
      <w:r>
        <w:rPr>
          <w:rFonts w:ascii="Times New Roman" w:eastAsia="Times New Roman" w:hAnsi="Times New Roman" w:cs="Times New Roman"/>
          <w:sz w:val="28"/>
          <w:szCs w:val="28"/>
          <w:lang w:eastAsia="uk-UA"/>
        </w:rPr>
        <w:t>хвилин.</w:t>
      </w:r>
      <w:r>
        <w:rPr>
          <w:rFonts w:ascii="Times New Roman" w:eastAsia="Times New Roman" w:hAnsi="Times New Roman" w:cs="Times New Roman"/>
          <w:sz w:val="28"/>
          <w:szCs w:val="28"/>
        </w:rPr>
        <w:t xml:space="preserve"> </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організовується у ІІ зміни. У першу зміну навчаються 1А, 1Б, </w:t>
      </w:r>
      <w:r w:rsidR="000A5D85">
        <w:rPr>
          <w:rFonts w:ascii="Times New Roman" w:eastAsia="Times New Roman" w:hAnsi="Times New Roman" w:cs="Times New Roman"/>
          <w:sz w:val="28"/>
          <w:szCs w:val="28"/>
        </w:rPr>
        <w:t xml:space="preserve">1Н, </w:t>
      </w:r>
      <w:r>
        <w:rPr>
          <w:rFonts w:ascii="Times New Roman" w:eastAsia="Times New Roman" w:hAnsi="Times New Roman" w:cs="Times New Roman"/>
          <w:sz w:val="28"/>
          <w:szCs w:val="28"/>
        </w:rPr>
        <w:t xml:space="preserve">2А, 2Б, </w:t>
      </w:r>
      <w:r w:rsidR="000A5D85">
        <w:rPr>
          <w:rFonts w:ascii="Times New Roman" w:eastAsia="Times New Roman" w:hAnsi="Times New Roman" w:cs="Times New Roman"/>
          <w:sz w:val="28"/>
          <w:szCs w:val="28"/>
        </w:rPr>
        <w:t xml:space="preserve">2Н, </w:t>
      </w:r>
      <w:r>
        <w:rPr>
          <w:rFonts w:ascii="Times New Roman" w:eastAsia="Times New Roman" w:hAnsi="Times New Roman" w:cs="Times New Roman"/>
          <w:sz w:val="28"/>
          <w:szCs w:val="28"/>
        </w:rPr>
        <w:t xml:space="preserve"> 3А, 3Б,</w:t>
      </w:r>
      <w:r w:rsidR="000A5D85">
        <w:rPr>
          <w:rFonts w:ascii="Times New Roman" w:eastAsia="Times New Roman" w:hAnsi="Times New Roman" w:cs="Times New Roman"/>
          <w:sz w:val="28"/>
          <w:szCs w:val="28"/>
        </w:rPr>
        <w:t xml:space="preserve"> 3Н, 4Н</w:t>
      </w:r>
      <w:r>
        <w:rPr>
          <w:rFonts w:ascii="Times New Roman" w:eastAsia="Times New Roman" w:hAnsi="Times New Roman" w:cs="Times New Roman"/>
          <w:sz w:val="28"/>
          <w:szCs w:val="28"/>
        </w:rPr>
        <w:t xml:space="preserve"> .  У другу зміну навчаються 4А, 4Б.</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6927EB" w:rsidRDefault="00276233">
      <w:pPr>
        <w:shd w:val="clear" w:color="auto" w:fill="FFFFFF"/>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Мова викладання - українська.</w:t>
      </w:r>
    </w:p>
    <w:p w:rsidR="006927EB" w:rsidRDefault="00276233">
      <w:pPr>
        <w:tabs>
          <w:tab w:val="left" w:pos="3740"/>
        </w:tabs>
        <w:spacing w:after="0" w:line="240" w:lineRule="auto"/>
        <w:ind w:left="142" w:firstLine="425"/>
        <w:jc w:val="center"/>
        <w:rPr>
          <w:rFonts w:ascii="Times New Roman" w:eastAsia="Times New Roman" w:hAnsi="Times New Roman" w:cs="Times New Roman"/>
          <w:b/>
          <w:i/>
          <w:color w:val="000000"/>
          <w:sz w:val="32"/>
          <w:szCs w:val="28"/>
          <w:lang w:eastAsia="uk-UA"/>
        </w:rPr>
      </w:pPr>
      <w:r>
        <w:rPr>
          <w:rFonts w:ascii="Times New Roman" w:eastAsia="Times New Roman" w:hAnsi="Times New Roman" w:cs="Times New Roman"/>
          <w:b/>
          <w:i/>
          <w:color w:val="000000"/>
          <w:sz w:val="32"/>
          <w:szCs w:val="28"/>
          <w:u w:val="single"/>
          <w:lang w:eastAsia="uk-UA"/>
        </w:rPr>
        <w:lastRenderedPageBreak/>
        <w:t>1 -4 класи (  за проектом «Нова українська школа»)</w:t>
      </w:r>
    </w:p>
    <w:p w:rsidR="008C0C3D" w:rsidRDefault="00276233" w:rsidP="008C0C3D">
      <w:pPr>
        <w:spacing w:after="0" w:line="240" w:lineRule="auto"/>
        <w:ind w:left="142" w:firstLine="425"/>
        <w:jc w:val="both"/>
        <w:rPr>
          <w:rFonts w:ascii="Times New Roman" w:eastAsia="Times New Roman" w:hAnsi="Times New Roman" w:cs="Times New Roman"/>
          <w:b/>
          <w:bCs/>
          <w:i/>
          <w:iCs/>
          <w:sz w:val="28"/>
          <w:szCs w:val="28"/>
          <w:lang w:val="ru-RU"/>
        </w:rPr>
      </w:pPr>
      <w:r>
        <w:rPr>
          <w:rFonts w:ascii="Times New Roman" w:eastAsia="Times New Roman" w:hAnsi="Times New Roman" w:cs="Times New Roman"/>
          <w:sz w:val="28"/>
          <w:szCs w:val="28"/>
        </w:rPr>
        <w:t>Навчал</w:t>
      </w:r>
      <w:r w:rsidR="008C0C3D">
        <w:rPr>
          <w:rFonts w:ascii="Times New Roman" w:eastAsia="Times New Roman" w:hAnsi="Times New Roman" w:cs="Times New Roman"/>
          <w:sz w:val="28"/>
          <w:szCs w:val="28"/>
        </w:rPr>
        <w:t xml:space="preserve">ьний план  на 2024-2025 н.р. </w:t>
      </w:r>
      <w:r w:rsidR="008C0C3D" w:rsidRPr="008C0C3D">
        <w:rPr>
          <w:rFonts w:ascii="Times New Roman" w:eastAsia="Times New Roman" w:hAnsi="Times New Roman" w:cs="Times New Roman"/>
          <w:b/>
          <w:bCs/>
          <w:i/>
          <w:iCs/>
          <w:sz w:val="28"/>
          <w:szCs w:val="28"/>
          <w:lang w:val="ru-RU"/>
        </w:rPr>
        <w:t>на рівні початкової освіти</w:t>
      </w:r>
      <w:r w:rsidR="008C0C3D">
        <w:rPr>
          <w:rFonts w:ascii="Times New Roman" w:eastAsia="Times New Roman" w:hAnsi="Times New Roman" w:cs="Times New Roman"/>
          <w:b/>
          <w:bCs/>
          <w:i/>
          <w:iCs/>
          <w:sz w:val="28"/>
          <w:szCs w:val="28"/>
          <w:lang w:val="ru-RU"/>
        </w:rPr>
        <w:t xml:space="preserve"> складено на основі:</w:t>
      </w:r>
    </w:p>
    <w:p w:rsidR="006927EB" w:rsidRDefault="008C0C3D" w:rsidP="008C0C3D">
      <w:pPr>
        <w:spacing w:after="0" w:line="240" w:lineRule="auto"/>
        <w:ind w:left="142"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r w:rsidR="00276233">
        <w:rPr>
          <w:rFonts w:ascii="Times New Roman" w:eastAsia="Times New Roman" w:hAnsi="Times New Roman" w:cs="Times New Roman"/>
          <w:sz w:val="28"/>
          <w:szCs w:val="28"/>
        </w:rPr>
        <w:t xml:space="preserve"> </w:t>
      </w:r>
      <w:r w:rsidRPr="008C0C3D">
        <w:rPr>
          <w:rFonts w:ascii="Times New Roman" w:eastAsia="Times New Roman" w:hAnsi="Times New Roman" w:cs="Times New Roman"/>
          <w:sz w:val="28"/>
          <w:szCs w:val="28"/>
          <w:lang w:val="ru-RU"/>
        </w:rPr>
        <w:t>Типової освітньої програми для учнів 1–2 класів закладів загально</w:t>
      </w:r>
      <w:r>
        <w:rPr>
          <w:rFonts w:ascii="Times New Roman" w:eastAsia="Times New Roman" w:hAnsi="Times New Roman" w:cs="Times New Roman"/>
          <w:sz w:val="28"/>
          <w:szCs w:val="28"/>
          <w:lang w:val="ru-RU"/>
        </w:rPr>
        <w:t xml:space="preserve">ї </w:t>
      </w:r>
      <w:r w:rsidRPr="008C0C3D">
        <w:rPr>
          <w:rFonts w:ascii="Times New Roman" w:eastAsia="Times New Roman" w:hAnsi="Times New Roman" w:cs="Times New Roman"/>
          <w:sz w:val="28"/>
          <w:szCs w:val="28"/>
          <w:lang w:val="ru-RU"/>
        </w:rPr>
        <w:t>середньої освіти, розробленої під керівництвом Р. Б. Шияна (затвердженої</w:t>
      </w: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наказом Міністерства освіти і наук</w:t>
      </w:r>
      <w:r>
        <w:rPr>
          <w:rFonts w:ascii="Times New Roman" w:eastAsia="Times New Roman" w:hAnsi="Times New Roman" w:cs="Times New Roman"/>
          <w:sz w:val="28"/>
          <w:szCs w:val="28"/>
          <w:lang w:val="ru-RU"/>
        </w:rPr>
        <w:t>и України від 12.08.2022 № 743).</w:t>
      </w:r>
    </w:p>
    <w:p w:rsidR="008C0C3D" w:rsidRPr="008C0C3D" w:rsidRDefault="008C0C3D" w:rsidP="008C0C3D">
      <w:pPr>
        <w:spacing w:after="0" w:line="240" w:lineRule="auto"/>
        <w:ind w:left="142"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Типової освітньої програми для учнів 3–4 класів закладів загальної</w:t>
      </w: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середньої освіти, розробленої під керівництвом Р. Б. Шияна (затвердженої</w:t>
      </w: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наказом Міністерства освіти і науки України від 12.08.2022 № 743);</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Мовно-літературна освітня галузь включає предмети «Українська мова», «Іноземна мова».</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Математична галузь реалізується через окремий предмет «Математика».</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Фізкультурна освітня галузь реалізується предметом «Фізична культура».</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Мистецька галузь реалізується  предметами «Образотворче мистецтво» та «Музичне мистецтво».</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Інформатична галузь реалізується предметом  «Інформатика».</w:t>
      </w:r>
    </w:p>
    <w:p w:rsidR="006927EB" w:rsidRDefault="00276233">
      <w:pPr>
        <w:tabs>
          <w:tab w:val="left" w:pos="3740"/>
        </w:tabs>
        <w:spacing w:after="0" w:line="240" w:lineRule="auto"/>
        <w:ind w:left="142" w:firstLine="425"/>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 xml:space="preserve">     Відповідно до Державного стандарту, затвердженого в 2018 році, у 1-4 класах відбувається інтеграція семи освітніх галузей в один предмет «Я досліджую світ». </w:t>
      </w: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Орієнтовний розподіл годин між освітніми галузями в рамках цього інтегрованого предмета: мовно-літературна – 2; математична – 1; природнича, технологічна, інформатична, соціальна і зд</w:t>
      </w:r>
      <w:r w:rsidR="000A5D85">
        <w:rPr>
          <w:rFonts w:ascii="Times New Roman" w:eastAsia="Times New Roman" w:hAnsi="Times New Roman" w:cs="Times New Roman"/>
          <w:color w:val="000000"/>
          <w:sz w:val="28"/>
          <w:szCs w:val="28"/>
          <w:lang w:eastAsia="uk-UA"/>
        </w:rPr>
        <w:t>оровʹязберігаюча,</w:t>
      </w:r>
      <w:r>
        <w:rPr>
          <w:rFonts w:ascii="Times New Roman" w:eastAsia="Times New Roman" w:hAnsi="Times New Roman" w:cs="Times New Roman"/>
          <w:color w:val="000000"/>
          <w:sz w:val="28"/>
          <w:szCs w:val="28"/>
          <w:lang w:eastAsia="uk-UA"/>
        </w:rPr>
        <w:t xml:space="preserve"> громадянська та історична – разом 4 години у 1 класі, у решті 5 годин, крім того у  3</w:t>
      </w:r>
      <w:r>
        <w:rPr>
          <w:rFonts w:ascii="Times New Roman" w:eastAsia="Times New Roman" w:hAnsi="Times New Roman" w:cs="Times New Roman"/>
          <w:color w:val="000000"/>
          <w:sz w:val="28"/>
          <w:szCs w:val="28"/>
          <w:lang w:val="ru-RU" w:eastAsia="uk-UA"/>
        </w:rPr>
        <w:t>-4</w:t>
      </w:r>
      <w:r w:rsidR="000A5D85">
        <w:rPr>
          <w:rFonts w:ascii="Times New Roman" w:eastAsia="Times New Roman" w:hAnsi="Times New Roman" w:cs="Times New Roman"/>
          <w:color w:val="000000"/>
          <w:sz w:val="28"/>
          <w:szCs w:val="28"/>
          <w:lang w:eastAsia="uk-UA"/>
        </w:rPr>
        <w:t xml:space="preserve"> класі окремо вивчається </w:t>
      </w:r>
      <w:r>
        <w:rPr>
          <w:rFonts w:ascii="Times New Roman" w:eastAsia="Times New Roman" w:hAnsi="Times New Roman" w:cs="Times New Roman"/>
          <w:color w:val="000000"/>
          <w:sz w:val="28"/>
          <w:szCs w:val="28"/>
          <w:lang w:eastAsia="uk-UA"/>
        </w:rPr>
        <w:t>інформатика.</w:t>
      </w:r>
    </w:p>
    <w:p w:rsidR="006927EB" w:rsidRDefault="00276233">
      <w:pPr>
        <w:widowControl w:val="0"/>
        <w:spacing w:after="0" w:line="240" w:lineRule="auto"/>
        <w:ind w:left="142" w:firstLine="425"/>
        <w:jc w:val="both"/>
        <w:rPr>
          <w:rFonts w:ascii="Times New Roman" w:eastAsia="Times New Roman" w:hAnsi="Times New Roman" w:cs="Microsoft Sans Serif"/>
          <w:color w:val="000000"/>
          <w:sz w:val="28"/>
          <w:szCs w:val="28"/>
        </w:rPr>
      </w:pPr>
      <w:r>
        <w:rPr>
          <w:rFonts w:ascii="Times New Roman" w:eastAsia="Times New Roman" w:hAnsi="Times New Roman" w:cs="Microsoft Sans Serif"/>
          <w:b/>
          <w:i/>
          <w:color w:val="000000"/>
          <w:sz w:val="28"/>
          <w:szCs w:val="28"/>
        </w:rPr>
        <w:t>Форми організації освітнього процесу.</w:t>
      </w:r>
      <w:r>
        <w:rPr>
          <w:rFonts w:ascii="Times New Roman" w:eastAsia="Times New Roman" w:hAnsi="Times New Roman" w:cs="Microsoft Sans Serif"/>
          <w:color w:val="000000"/>
          <w:sz w:val="28"/>
          <w:szCs w:val="28"/>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7EB" w:rsidRDefault="00276233">
      <w:pPr>
        <w:widowControl w:val="0"/>
        <w:spacing w:after="0" w:line="240" w:lineRule="auto"/>
        <w:ind w:left="142" w:firstLine="4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Перелік освітніх галузей для  1-4 класів, які працюватимуть за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типовою освітньою програмою початкової освіти авторського колективу  під керівництвом  Р. Б. Шияна)</w:t>
      </w:r>
    </w:p>
    <w:tbl>
      <w:tblPr>
        <w:tblW w:w="9497" w:type="dxa"/>
        <w:tblInd w:w="250" w:type="dxa"/>
        <w:tblLayout w:type="fixed"/>
        <w:tblLook w:val="00A0" w:firstRow="1" w:lastRow="0" w:firstColumn="1" w:lastColumn="0" w:noHBand="0" w:noVBand="0"/>
      </w:tblPr>
      <w:tblGrid>
        <w:gridCol w:w="9497"/>
      </w:tblGrid>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Мовно-літературна, у тому числі: </w:t>
            </w:r>
          </w:p>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Рідномовна освіта (українська мова та література;) (МОВ)</w:t>
            </w:r>
          </w:p>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Іншомовна освіта (ІНО) </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(МАО)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Природнича (ПРО)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Технологічна (ТЕО)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Інформатична (ІФО)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і здоров’язбережувальна (СЗО)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та історична (ГІО)</w:t>
            </w:r>
          </w:p>
        </w:tc>
      </w:tr>
      <w:tr w:rsidR="006927EB">
        <w:tc>
          <w:tcPr>
            <w:tcW w:w="9497" w:type="dxa"/>
          </w:tcPr>
          <w:p w:rsidR="006927EB" w:rsidRDefault="00276233">
            <w:pPr>
              <w:widowControl w:val="0"/>
              <w:numPr>
                <w:ilvl w:val="0"/>
                <w:numId w:val="2"/>
              </w:numPr>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Мистецька (МИО)</w:t>
            </w:r>
          </w:p>
        </w:tc>
      </w:tr>
      <w:tr w:rsidR="006927EB">
        <w:tc>
          <w:tcPr>
            <w:tcW w:w="9497" w:type="dxa"/>
          </w:tcPr>
          <w:p w:rsidR="006927EB" w:rsidRDefault="00276233">
            <w:pPr>
              <w:widowControl w:val="0"/>
              <w:numPr>
                <w:ilvl w:val="0"/>
                <w:numId w:val="2"/>
              </w:numPr>
              <w:spacing w:after="20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Фізкультурна (ФІО</w:t>
            </w:r>
            <w:r>
              <w:rPr>
                <w:rFonts w:eastAsia="Times New Roman" w:cs="Times New Roman"/>
                <w:sz w:val="28"/>
                <w:szCs w:val="28"/>
              </w:rPr>
              <w:t>)</w:t>
            </w:r>
          </w:p>
        </w:tc>
      </w:tr>
    </w:tbl>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i/>
          <w:iCs/>
          <w:sz w:val="24"/>
          <w:szCs w:val="24"/>
          <w:lang w:val="ru-RU" w:eastAsia="ru-RU"/>
        </w:rPr>
        <w:t xml:space="preserve">         </w:t>
      </w:r>
      <w:r>
        <w:rPr>
          <w:rFonts w:ascii="Times New Roman" w:eastAsia="Times New Roman" w:hAnsi="Times New Roman" w:cs="Times New Roman"/>
          <w:b/>
          <w:bCs/>
          <w:i/>
          <w:iCs/>
          <w:sz w:val="28"/>
          <w:szCs w:val="28"/>
          <w:lang w:val="ru-RU" w:eastAsia="ru-RU"/>
        </w:rPr>
        <w:t>Варіативна частина</w:t>
      </w:r>
      <w:r>
        <w:rPr>
          <w:rFonts w:ascii="Times New Roman" w:eastAsia="Times New Roman" w:hAnsi="Times New Roman" w:cs="Times New Roman"/>
          <w:sz w:val="28"/>
          <w:szCs w:val="28"/>
          <w:lang w:val="ru-RU" w:eastAsia="ru-RU"/>
        </w:rPr>
        <w:t> навчального плану сформована згідно з розробленими МОН України методичними рекомендаціями з питань викладання окремих предметів за наявності навчально-методичного забезпечення і складає </w:t>
      </w:r>
      <w:r w:rsidR="000A5D85">
        <w:rPr>
          <w:rFonts w:ascii="Times New Roman" w:eastAsia="Times New Roman" w:hAnsi="Times New Roman" w:cs="Times New Roman"/>
          <w:b/>
          <w:bCs/>
          <w:i/>
          <w:iCs/>
          <w:sz w:val="28"/>
          <w:szCs w:val="28"/>
          <w:lang w:val="ru-RU" w:eastAsia="ru-RU"/>
        </w:rPr>
        <w:t>12</w:t>
      </w:r>
      <w:r>
        <w:rPr>
          <w:rFonts w:ascii="Times New Roman" w:eastAsia="Times New Roman" w:hAnsi="Times New Roman" w:cs="Times New Roman"/>
          <w:b/>
          <w:bCs/>
          <w:i/>
          <w:iCs/>
          <w:sz w:val="28"/>
          <w:szCs w:val="28"/>
          <w:lang w:val="ru-RU" w:eastAsia="ru-RU"/>
        </w:rPr>
        <w:t xml:space="preserve"> годин.</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Додаткові години з варіативної складової розподілені таким чином:</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1А, Б, Н класи – для збереження синхронності у навчанні читання,  письма й математики в букварний період виділено по 0,25 год. індивідуальних консультацій з  </w:t>
      </w:r>
      <w:r>
        <w:rPr>
          <w:rFonts w:ascii="Times New Roman" w:eastAsia="Times New Roman" w:hAnsi="Times New Roman" w:cs="Times New Roman"/>
          <w:sz w:val="28"/>
          <w:szCs w:val="28"/>
          <w:lang w:val="ru-RU" w:eastAsia="ru-RU"/>
        </w:rPr>
        <w:lastRenderedPageBreak/>
        <w:t>української мови (</w:t>
      </w:r>
      <w:r>
        <w:rPr>
          <w:rFonts w:ascii="Times New Roman" w:eastAsia="Times New Roman" w:hAnsi="Times New Roman" w:cs="Times New Roman"/>
          <w:b/>
          <w:bCs/>
          <w:i/>
          <w:iCs/>
          <w:sz w:val="28"/>
          <w:szCs w:val="28"/>
          <w:lang w:val="ru-RU" w:eastAsia="ru-RU"/>
        </w:rPr>
        <w:t>всього 0,75 год</w:t>
      </w:r>
      <w:r>
        <w:rPr>
          <w:rFonts w:ascii="Times New Roman" w:eastAsia="Times New Roman" w:hAnsi="Times New Roman" w:cs="Times New Roman"/>
          <w:sz w:val="28"/>
          <w:szCs w:val="28"/>
          <w:lang w:val="ru-RU" w:eastAsia="ru-RU"/>
        </w:rPr>
        <w:t>) та  математики (</w:t>
      </w:r>
      <w:r>
        <w:rPr>
          <w:rFonts w:ascii="Times New Roman" w:eastAsia="Times New Roman" w:hAnsi="Times New Roman" w:cs="Times New Roman"/>
          <w:b/>
          <w:bCs/>
          <w:i/>
          <w:iCs/>
          <w:sz w:val="28"/>
          <w:szCs w:val="28"/>
          <w:lang w:val="ru-RU" w:eastAsia="ru-RU"/>
        </w:rPr>
        <w:t>всього 0,75 год</w:t>
      </w:r>
      <w:r>
        <w:rPr>
          <w:rFonts w:ascii="Times New Roman" w:eastAsia="Times New Roman" w:hAnsi="Times New Roman" w:cs="Times New Roman"/>
          <w:sz w:val="28"/>
          <w:szCs w:val="28"/>
          <w:lang w:val="ru-RU" w:eastAsia="ru-RU"/>
        </w:rPr>
        <w:t>); з метою формування морально-етичних та духовних цінностей молодших школярів, відповідно до заяв батьків введено курс за вибором «Основи християнської етики» по 0,5 год</w:t>
      </w:r>
      <w:r>
        <w:rPr>
          <w:rFonts w:ascii="Times New Roman" w:eastAsia="Times New Roman" w:hAnsi="Times New Roman" w:cs="Times New Roman"/>
          <w:b/>
          <w:i/>
          <w:sz w:val="28"/>
          <w:szCs w:val="28"/>
          <w:lang w:val="ru-RU" w:eastAsia="ru-RU"/>
        </w:rPr>
        <w:t>.</w:t>
      </w:r>
      <w:r>
        <w:rPr>
          <w:rFonts w:ascii="Times New Roman" w:eastAsia="Times New Roman" w:hAnsi="Times New Roman" w:cs="Times New Roman"/>
          <w:sz w:val="28"/>
          <w:szCs w:val="28"/>
          <w:lang w:val="ru-RU" w:eastAsia="ru-RU"/>
        </w:rPr>
        <w:t xml:space="preserve"> у кожному класі, всього </w:t>
      </w:r>
      <w:r>
        <w:rPr>
          <w:rFonts w:ascii="Times New Roman" w:eastAsia="Times New Roman" w:hAnsi="Times New Roman" w:cs="Times New Roman"/>
          <w:b/>
          <w:i/>
          <w:sz w:val="28"/>
          <w:szCs w:val="28"/>
          <w:lang w:val="ru-RU" w:eastAsia="ru-RU"/>
        </w:rPr>
        <w:t>1,5 год.</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2 А, Б, Н класи – для збереження синхронності у навчанні читання,  письма й математики  виділено по 0,25 год. індивідуальних та групових консультацій з української мови (</w:t>
      </w:r>
      <w:r>
        <w:rPr>
          <w:rFonts w:ascii="Times New Roman" w:eastAsia="Times New Roman" w:hAnsi="Times New Roman" w:cs="Times New Roman"/>
          <w:b/>
          <w:bCs/>
          <w:i/>
          <w:iCs/>
          <w:sz w:val="28"/>
          <w:szCs w:val="28"/>
          <w:lang w:val="ru-RU" w:eastAsia="ru-RU"/>
        </w:rPr>
        <w:t>всього 0,75 год</w:t>
      </w:r>
      <w:r>
        <w:rPr>
          <w:rFonts w:ascii="Times New Roman" w:eastAsia="Times New Roman" w:hAnsi="Times New Roman" w:cs="Times New Roman"/>
          <w:sz w:val="28"/>
          <w:szCs w:val="28"/>
          <w:lang w:val="ru-RU" w:eastAsia="ru-RU"/>
        </w:rPr>
        <w:t>) та математики (</w:t>
      </w:r>
      <w:r>
        <w:rPr>
          <w:rFonts w:ascii="Times New Roman" w:eastAsia="Times New Roman" w:hAnsi="Times New Roman" w:cs="Times New Roman"/>
          <w:b/>
          <w:bCs/>
          <w:i/>
          <w:iCs/>
          <w:sz w:val="28"/>
          <w:szCs w:val="28"/>
          <w:lang w:val="ru-RU" w:eastAsia="ru-RU"/>
        </w:rPr>
        <w:t>всього   0,75 год</w:t>
      </w:r>
      <w:r>
        <w:rPr>
          <w:rFonts w:ascii="Times New Roman" w:eastAsia="Times New Roman" w:hAnsi="Times New Roman" w:cs="Times New Roman"/>
          <w:sz w:val="28"/>
          <w:szCs w:val="28"/>
          <w:lang w:val="ru-RU" w:eastAsia="ru-RU"/>
        </w:rPr>
        <w:t xml:space="preserve">); з метою формування морально-етичних та духовних цінностей молодших школярів, відповідно до заяв батьків введено курс за вибором «Основи християнської етики», по 0,5 год. у кожному класі, всього </w:t>
      </w:r>
      <w:r>
        <w:rPr>
          <w:rFonts w:ascii="Times New Roman" w:eastAsia="Times New Roman" w:hAnsi="Times New Roman" w:cs="Times New Roman"/>
          <w:b/>
          <w:i/>
          <w:sz w:val="28"/>
          <w:szCs w:val="28"/>
          <w:lang w:val="ru-RU" w:eastAsia="ru-RU"/>
        </w:rPr>
        <w:t>1,5 год.</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3 А, Б,  Н класи -   виділено по 0,25 год. індивідуальних та групових консультацій з української мови (</w:t>
      </w:r>
      <w:r>
        <w:rPr>
          <w:rFonts w:ascii="Times New Roman" w:eastAsia="Times New Roman" w:hAnsi="Times New Roman" w:cs="Times New Roman"/>
          <w:b/>
          <w:bCs/>
          <w:i/>
          <w:iCs/>
          <w:sz w:val="28"/>
          <w:szCs w:val="28"/>
          <w:lang w:val="ru-RU" w:eastAsia="ru-RU"/>
        </w:rPr>
        <w:t>всього 0,75 год</w:t>
      </w:r>
      <w:r>
        <w:rPr>
          <w:rFonts w:ascii="Times New Roman" w:eastAsia="Times New Roman" w:hAnsi="Times New Roman" w:cs="Times New Roman"/>
          <w:sz w:val="28"/>
          <w:szCs w:val="28"/>
          <w:lang w:val="ru-RU" w:eastAsia="ru-RU"/>
        </w:rPr>
        <w:t>) та математики (</w:t>
      </w:r>
      <w:r>
        <w:rPr>
          <w:rFonts w:ascii="Times New Roman" w:eastAsia="Times New Roman" w:hAnsi="Times New Roman" w:cs="Times New Roman"/>
          <w:b/>
          <w:bCs/>
          <w:i/>
          <w:iCs/>
          <w:sz w:val="28"/>
          <w:szCs w:val="28"/>
          <w:lang w:val="ru-RU" w:eastAsia="ru-RU"/>
        </w:rPr>
        <w:t xml:space="preserve">всього 0,75 год  </w:t>
      </w:r>
      <w:r>
        <w:rPr>
          <w:rFonts w:ascii="Times New Roman" w:eastAsia="Times New Roman" w:hAnsi="Times New Roman" w:cs="Times New Roman"/>
          <w:sz w:val="28"/>
          <w:szCs w:val="28"/>
          <w:lang w:val="ru-RU" w:eastAsia="ru-RU"/>
        </w:rPr>
        <w:t xml:space="preserve">); з метою формування морально-етичних та духовних цінностей молодших школярів, відповідно до заяв батьків введено курс за вибором «Основи християнської етики», по 0,5 год. у кожному класі, всього </w:t>
      </w:r>
      <w:r>
        <w:rPr>
          <w:rFonts w:ascii="Times New Roman" w:eastAsia="Times New Roman" w:hAnsi="Times New Roman" w:cs="Times New Roman"/>
          <w:b/>
          <w:i/>
          <w:sz w:val="28"/>
          <w:szCs w:val="28"/>
          <w:lang w:val="ru-RU" w:eastAsia="ru-RU"/>
        </w:rPr>
        <w:t>1,5 год.</w:t>
      </w:r>
      <w:r>
        <w:rPr>
          <w:rFonts w:ascii="Times New Roman" w:eastAsia="Times New Roman" w:hAnsi="Times New Roman" w:cs="Times New Roman"/>
          <w:sz w:val="28"/>
          <w:szCs w:val="28"/>
          <w:lang w:val="ru-RU" w:eastAsia="ru-RU"/>
        </w:rPr>
        <w:t xml:space="preserve"> </w:t>
      </w:r>
    </w:p>
    <w:p w:rsidR="006927EB" w:rsidRDefault="00276233">
      <w:pPr>
        <w:spacing w:after="0" w:line="240" w:lineRule="auto"/>
        <w:ind w:left="142" w:firstLine="425"/>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- 4 А, Б, Н класах з метою формування морально-етичних та духовних цінностей молодших школярів, відповідно до заяв батьків введено курс за вибором «Основи християнської етики», по 0,5 години у кожному класі (</w:t>
      </w:r>
      <w:r w:rsidR="000A5D85">
        <w:rPr>
          <w:rFonts w:ascii="Times New Roman" w:eastAsia="Times New Roman" w:hAnsi="Times New Roman" w:cs="Times New Roman"/>
          <w:b/>
          <w:i/>
          <w:sz w:val="28"/>
          <w:szCs w:val="28"/>
          <w:lang w:val="ru-RU" w:eastAsia="ru-RU"/>
        </w:rPr>
        <w:t>всього 1,5</w:t>
      </w:r>
      <w:r>
        <w:rPr>
          <w:rFonts w:ascii="Times New Roman" w:eastAsia="Times New Roman" w:hAnsi="Times New Roman" w:cs="Times New Roman"/>
          <w:b/>
          <w:i/>
          <w:sz w:val="28"/>
          <w:szCs w:val="28"/>
          <w:lang w:val="ru-RU" w:eastAsia="ru-RU"/>
        </w:rPr>
        <w:t xml:space="preserve"> години</w:t>
      </w:r>
      <w:r>
        <w:rPr>
          <w:rFonts w:ascii="Times New Roman" w:eastAsia="Times New Roman" w:hAnsi="Times New Roman" w:cs="Times New Roman"/>
          <w:sz w:val="28"/>
          <w:szCs w:val="28"/>
          <w:lang w:val="ru-RU" w:eastAsia="ru-RU"/>
        </w:rPr>
        <w:t>).А також у цих класах передбачені додаткові години для корекції знань та роботи з обдарованими дітьми з математики та української мови по 0,25 год.</w:t>
      </w:r>
      <w:r w:rsidR="00702297">
        <w:rPr>
          <w:rFonts w:ascii="Times New Roman" w:eastAsia="Times New Roman" w:hAnsi="Times New Roman" w:cs="Times New Roman"/>
          <w:b/>
          <w:i/>
          <w:sz w:val="28"/>
          <w:szCs w:val="28"/>
          <w:lang w:val="ru-RU" w:eastAsia="ru-RU"/>
        </w:rPr>
        <w:t xml:space="preserve"> (всього  0,75  години</w:t>
      </w:r>
      <w:r>
        <w:rPr>
          <w:rFonts w:ascii="Times New Roman" w:eastAsia="Times New Roman" w:hAnsi="Times New Roman" w:cs="Times New Roman"/>
          <w:sz w:val="28"/>
          <w:szCs w:val="28"/>
          <w:lang w:val="ru-RU" w:eastAsia="ru-RU"/>
        </w:rPr>
        <w:t xml:space="preserve">).    </w:t>
      </w:r>
    </w:p>
    <w:p w:rsidR="006927EB" w:rsidRDefault="00276233">
      <w:pPr>
        <w:shd w:val="clear" w:color="auto" w:fill="FFFFFF"/>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w:t>
      </w:r>
      <w:r w:rsidR="00702297">
        <w:rPr>
          <w:rFonts w:ascii="Times New Roman" w:eastAsia="Times New Roman" w:hAnsi="Times New Roman" w:cs="Times New Roman"/>
          <w:sz w:val="28"/>
          <w:szCs w:val="28"/>
        </w:rPr>
        <w:t xml:space="preserve">ється не лише в рамках предмету «Фізична культура», </w:t>
      </w:r>
      <w:r>
        <w:rPr>
          <w:rFonts w:ascii="Times New Roman" w:eastAsia="Times New Roman" w:hAnsi="Times New Roman" w:cs="Times New Roman"/>
          <w:sz w:val="28"/>
          <w:szCs w:val="28"/>
        </w:rPr>
        <w:t xml:space="preserve">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сформоване відповідно до статево-вікових особливостей учнів, їх інтересів, матеріально-технічної бази школи, кадрового забезпечення, регіональних та народних традицій з таких варіативних модулів:</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Вправи для формування культури рухів з елементами гімнастики;</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Вправи для оволодіння навичками пересувань;</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Вправи для опанування навичками володіння м’ячем;</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Стрибкові вправи;</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для активного відпочинку;</w:t>
      </w:r>
    </w:p>
    <w:p w:rsidR="006927EB" w:rsidRDefault="00276233">
      <w:pPr>
        <w:widowControl w:val="0"/>
        <w:numPr>
          <w:ilvl w:val="0"/>
          <w:numId w:val="1"/>
        </w:numPr>
        <w:shd w:val="clear" w:color="auto" w:fill="FFFFFF"/>
        <w:spacing w:after="0" w:line="240" w:lineRule="auto"/>
        <w:ind w:left="142" w:firstLine="4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Вправи для розвитку фізичних якостей.</w:t>
      </w:r>
    </w:p>
    <w:p w:rsidR="006927EB" w:rsidRDefault="00276233">
      <w:pPr>
        <w:widowControl w:val="0"/>
        <w:spacing w:after="0" w:line="240" w:lineRule="auto"/>
        <w:ind w:left="142" w:firstLine="425"/>
        <w:jc w:val="both"/>
        <w:rPr>
          <w:rFonts w:ascii="Times New Roman" w:eastAsia="Times New Roman" w:hAnsi="Times New Roman" w:cs="Microsoft Sans Serif"/>
          <w:color w:val="000000"/>
          <w:sz w:val="28"/>
          <w:szCs w:val="28"/>
        </w:rPr>
      </w:pPr>
      <w:r>
        <w:rPr>
          <w:rFonts w:ascii="Times New Roman" w:eastAsia="Times New Roman" w:hAnsi="Times New Roman" w:cs="Times New Roman"/>
          <w:b/>
          <w:i/>
          <w:sz w:val="28"/>
          <w:szCs w:val="28"/>
        </w:rPr>
        <w:t>Очікувані результати навчання здобувачів освіти.</w:t>
      </w:r>
      <w:r>
        <w:rPr>
          <w:rFonts w:ascii="Times New Roman" w:eastAsia="Times New Roman" w:hAnsi="Times New Roman" w:cs="Microsoft Sans Serif"/>
          <w:color w:val="000000"/>
          <w:sz w:val="28"/>
          <w:szCs w:val="28"/>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7EB" w:rsidRDefault="00276233">
      <w:pPr>
        <w:spacing w:after="0" w:line="240" w:lineRule="auto"/>
        <w:ind w:left="142"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0" w:name="_Toc486538639"/>
      <w:r>
        <w:rPr>
          <w:rFonts w:ascii="Times New Roman" w:eastAsia="Times New Roman" w:hAnsi="Times New Roman" w:cs="Times New Roman"/>
          <w:sz w:val="28"/>
          <w:szCs w:val="28"/>
        </w:rPr>
        <w:t>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6927EB" w:rsidRDefault="00276233">
      <w:pPr>
        <w:spacing w:after="0" w:line="240" w:lineRule="auto"/>
        <w:ind w:left="142" w:firstLine="425"/>
        <w:jc w:val="both"/>
        <w:rPr>
          <w:rFonts w:ascii="Times New Roman" w:eastAsia="Times New Roman" w:hAnsi="Times New Roman" w:cs="Times New Roman"/>
          <w:sz w:val="28"/>
          <w:szCs w:val="28"/>
          <w:highlight w:val="white"/>
          <w:lang w:eastAsia="uk-UA"/>
        </w:rPr>
      </w:pPr>
      <w:r>
        <w:rPr>
          <w:rFonts w:ascii="Times New Roman" w:eastAsia="Times New Roman"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w:t>
      </w:r>
      <w:r>
        <w:rPr>
          <w:rFonts w:ascii="Times New Roman" w:eastAsia="Times New Roman" w:hAnsi="Times New Roman" w:cs="Times New Roman"/>
          <w:sz w:val="28"/>
          <w:szCs w:val="28"/>
          <w:highlight w:val="white"/>
          <w:lang w:eastAsia="uk-UA"/>
        </w:rPr>
        <w:lastRenderedPageBreak/>
        <w:t>«Здоров’я і безпека», «Підприємливість і фінансова грамотність» спрямоване на</w:t>
      </w:r>
      <w:r>
        <w:rPr>
          <w:rFonts w:ascii="Times New Roman" w:eastAsia="Times New Roman" w:hAnsi="Times New Roman" w:cs="Times New Roman"/>
          <w:b/>
          <w:sz w:val="28"/>
          <w:szCs w:val="28"/>
          <w:highlight w:val="white"/>
          <w:lang w:eastAsia="uk-UA"/>
        </w:rPr>
        <w:t xml:space="preserve"> </w:t>
      </w:r>
      <w:r>
        <w:rPr>
          <w:rFonts w:ascii="Times New Roman" w:eastAsia="Times New Roman"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6927EB" w:rsidRDefault="00276233">
      <w:pPr>
        <w:spacing w:after="0" w:line="240" w:lineRule="auto"/>
        <w:ind w:left="142" w:firstLine="425"/>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927EB" w:rsidRDefault="00276233">
      <w:pPr>
        <w:widowControl w:val="0"/>
        <w:spacing w:after="0" w:line="240" w:lineRule="auto"/>
        <w:ind w:left="142" w:firstLine="425"/>
        <w:jc w:val="both"/>
        <w:rPr>
          <w:rFonts w:ascii="Times New Roman" w:eastAsia="Times New Roman" w:hAnsi="Times New Roman" w:cs="Microsoft Sans Serif"/>
          <w:color w:val="000000"/>
          <w:sz w:val="28"/>
          <w:szCs w:val="28"/>
        </w:rPr>
      </w:pPr>
      <w:r>
        <w:rPr>
          <w:rFonts w:ascii="Times New Roman" w:eastAsia="Times New Roman" w:hAnsi="Times New Roman" w:cs="Microsoft Sans Serif"/>
          <w:color w:val="000000"/>
          <w:sz w:val="28"/>
          <w:szCs w:val="28"/>
        </w:rPr>
        <w:t xml:space="preserve">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6927EB" w:rsidRDefault="00276233">
      <w:pPr>
        <w:widowControl w:val="0"/>
        <w:spacing w:after="0" w:line="240" w:lineRule="auto"/>
        <w:ind w:left="142" w:firstLine="425"/>
        <w:jc w:val="both"/>
        <w:rPr>
          <w:rFonts w:ascii="Times New Roman" w:eastAsia="Times New Roman" w:hAnsi="Times New Roman" w:cs="Microsoft Sans Serif"/>
          <w:color w:val="000000"/>
          <w:sz w:val="28"/>
          <w:szCs w:val="28"/>
        </w:rPr>
      </w:pPr>
      <w:r>
        <w:rPr>
          <w:rFonts w:ascii="Times New Roman" w:eastAsia="Times New Roman" w:hAnsi="Times New Roman" w:cs="Microsoft Sans Serif"/>
          <w:color w:val="000000"/>
          <w:sz w:val="28"/>
          <w:szCs w:val="28"/>
        </w:rPr>
        <w:t xml:space="preserve"> Оскільки Освітня програма ґрунтується на компетентнісному підході, теми/тези рубрики «Пропонований зміст» передбачають не запам’ятовування учнями визначень термінів і понять, а активне конструювання знань та формування умінь, уявлень через досвід практичної діяльності. </w:t>
      </w:r>
      <w:bookmarkEnd w:id="0"/>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Форми організації освітнього процесу</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карантинних обмежень, військово стану можливо здійснення  освітнього процесу дистанційно, змішано та очно.</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формами організації освітнього процесу є різні типи уроку, екскурсії, віртуальні подорожі, спектаклі, квести, які вчитель організовує у межах уроку або в позаурочний час. </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7EB" w:rsidRDefault="009D0863">
      <w:pPr>
        <w:keepNext/>
        <w:widowControl w:val="0"/>
        <w:shd w:val="clear" w:color="auto" w:fill="FFFFFF"/>
        <w:spacing w:after="60" w:line="240" w:lineRule="auto"/>
        <w:ind w:left="142" w:firstLine="425"/>
        <w:jc w:val="both"/>
        <w:outlineLvl w:val="2"/>
        <w:rPr>
          <w:rFonts w:ascii="Times New Roman" w:eastAsia="Times New Roman" w:hAnsi="Times New Roman" w:cs="Times New Roman"/>
          <w:sz w:val="28"/>
          <w:szCs w:val="28"/>
          <w:lang w:val="ru-RU" w:eastAsia="ru-RU"/>
        </w:rPr>
      </w:pPr>
      <w:r>
        <w:rPr>
          <w:rFonts w:ascii="Times New Roman" w:eastAsia="Times New Roman" w:hAnsi="Times New Roman" w:cs="Times New Roman"/>
          <w:bCs/>
          <w:iCs/>
          <w:sz w:val="28"/>
          <w:szCs w:val="28"/>
        </w:rPr>
        <w:t xml:space="preserve"> </w:t>
      </w:r>
      <w:r w:rsidR="00276233">
        <w:rPr>
          <w:rFonts w:ascii="Times New Roman" w:eastAsia="Times New Roman" w:hAnsi="Times New Roman" w:cs="Times New Roman"/>
          <w:sz w:val="28"/>
          <w:szCs w:val="28"/>
          <w:lang w:val="ru-RU" w:eastAsia="ru-RU"/>
        </w:rPr>
        <w:t>Таким чином, за рахунок інваріантної</w:t>
      </w:r>
      <w:r>
        <w:rPr>
          <w:rFonts w:ascii="Times New Roman" w:eastAsia="Times New Roman" w:hAnsi="Times New Roman" w:cs="Times New Roman"/>
          <w:sz w:val="28"/>
          <w:szCs w:val="28"/>
          <w:lang w:val="ru-RU" w:eastAsia="ru-RU"/>
        </w:rPr>
        <w:t xml:space="preserve"> складової навчального плану </w:t>
      </w:r>
      <w:r w:rsidR="00276233">
        <w:rPr>
          <w:rFonts w:ascii="Times New Roman" w:eastAsia="Times New Roman" w:hAnsi="Times New Roman" w:cs="Times New Roman"/>
          <w:sz w:val="28"/>
          <w:szCs w:val="28"/>
          <w:lang w:val="ru-RU" w:eastAsia="ru-RU"/>
        </w:rPr>
        <w:t xml:space="preserve"> та </w:t>
      </w:r>
      <w:r>
        <w:rPr>
          <w:rFonts w:ascii="Times New Roman" w:eastAsia="Times New Roman" w:hAnsi="Times New Roman" w:cs="Times New Roman"/>
          <w:sz w:val="28"/>
          <w:szCs w:val="28"/>
          <w:lang w:val="ru-RU" w:eastAsia="ru-RU"/>
        </w:rPr>
        <w:t xml:space="preserve">додаткових годин </w:t>
      </w:r>
      <w:r w:rsidR="00276233">
        <w:rPr>
          <w:rFonts w:ascii="Times New Roman" w:eastAsia="Times New Roman" w:hAnsi="Times New Roman" w:cs="Times New Roman"/>
          <w:sz w:val="28"/>
          <w:szCs w:val="28"/>
          <w:lang w:val="ru-RU" w:eastAsia="ru-RU"/>
        </w:rPr>
        <w:t>робочого плану для забезпечення навчального процесу в початкових класах виділено </w:t>
      </w:r>
      <w:r>
        <w:rPr>
          <w:rFonts w:ascii="Times New Roman" w:eastAsia="Times New Roman" w:hAnsi="Times New Roman" w:cs="Times New Roman"/>
          <w:b/>
          <w:bCs/>
          <w:i/>
          <w:iCs/>
          <w:sz w:val="28"/>
          <w:szCs w:val="28"/>
          <w:lang w:val="ru-RU" w:eastAsia="ru-RU"/>
        </w:rPr>
        <w:t xml:space="preserve"> 276</w:t>
      </w:r>
      <w:r w:rsidR="00276233">
        <w:rPr>
          <w:rFonts w:ascii="Times New Roman" w:eastAsia="Times New Roman" w:hAnsi="Times New Roman" w:cs="Times New Roman"/>
          <w:b/>
          <w:bCs/>
          <w:i/>
          <w:iCs/>
          <w:sz w:val="28"/>
          <w:szCs w:val="28"/>
          <w:lang w:val="ru-RU" w:eastAsia="ru-RU"/>
        </w:rPr>
        <w:t xml:space="preserve"> навчальних годин.</w:t>
      </w:r>
    </w:p>
    <w:p w:rsidR="006927EB" w:rsidRDefault="00276233">
      <w:pPr>
        <w:spacing w:after="0" w:line="240" w:lineRule="auto"/>
        <w:ind w:left="142" w:firstLine="425"/>
        <w:jc w:val="both"/>
        <w:rPr>
          <w:rFonts w:ascii="Times New Roman" w:eastAsia="Times New Roman" w:hAnsi="Times New Roman" w:cs="Times New Roman"/>
          <w:sz w:val="28"/>
          <w:szCs w:val="28"/>
          <w:lang w:val="ru-RU"/>
        </w:rPr>
      </w:pPr>
      <w:r>
        <w:rPr>
          <w:rFonts w:ascii="Times New Roman" w:eastAsia="Times New Roman" w:hAnsi="Times New Roman" w:cs="Times New Roman"/>
          <w:b/>
          <w:i/>
          <w:sz w:val="28"/>
          <w:szCs w:val="28"/>
        </w:rPr>
        <w:t>Освітня програма початкової освіти</w:t>
      </w:r>
      <w:r>
        <w:rPr>
          <w:rFonts w:ascii="Times New Roman" w:eastAsia="Times New Roman" w:hAnsi="Times New Roman" w:cs="Times New Roman"/>
          <w:sz w:val="28"/>
          <w:szCs w:val="28"/>
        </w:rPr>
        <w:t xml:space="preserve"> передбачає досягнення учнями результатів навчання (компетентностей), визначених Державним стандартом.</w:t>
      </w:r>
    </w:p>
    <w:p w:rsidR="006927EB" w:rsidRDefault="00276233">
      <w:pPr>
        <w:spacing w:after="0" w:line="240" w:lineRule="auto"/>
        <w:ind w:left="142"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та перелік освітніх компонентів, що передбачені відповідною освітньою програмою, оприлюднені на</w:t>
      </w:r>
      <w:r>
        <w:rPr>
          <w:rFonts w:eastAsia="Times New Roman" w:cs="Times New Roman"/>
          <w:sz w:val="28"/>
          <w:szCs w:val="28"/>
        </w:rPr>
        <w:t xml:space="preserve"> </w:t>
      </w:r>
      <w:r>
        <w:rPr>
          <w:rFonts w:ascii="Times New Roman" w:eastAsia="Times New Roman" w:hAnsi="Times New Roman" w:cs="Times New Roman"/>
          <w:sz w:val="28"/>
          <w:szCs w:val="28"/>
        </w:rPr>
        <w:t>веб-сайті школи.</w:t>
      </w:r>
    </w:p>
    <w:p w:rsidR="004C77E4" w:rsidRDefault="00276233">
      <w:pPr>
        <w:spacing w:after="0" w:line="240" w:lineRule="auto"/>
        <w:ind w:left="142"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rPr>
        <w:t>На основі освітньої програми складено та затверджено навчальний план, що конкретизує організацію освітнього процесу.</w:t>
      </w:r>
      <w:r>
        <w:rPr>
          <w:rFonts w:ascii="Times New Roman" w:eastAsia="Times New Roman" w:hAnsi="Times New Roman" w:cs="Times New Roman"/>
          <w:sz w:val="24"/>
          <w:szCs w:val="24"/>
          <w:lang w:eastAsia="ru-RU"/>
        </w:rPr>
        <w:t xml:space="preserve">          </w:t>
      </w:r>
    </w:p>
    <w:p w:rsidR="004C77E4" w:rsidRPr="004C77E4" w:rsidRDefault="004C77E4" w:rsidP="004C77E4">
      <w:pPr>
        <w:spacing w:after="0" w:line="240" w:lineRule="auto"/>
        <w:ind w:left="142" w:firstLine="425"/>
        <w:jc w:val="both"/>
        <w:rPr>
          <w:rFonts w:ascii="Times New Roman" w:eastAsia="Times New Roman" w:hAnsi="Times New Roman" w:cs="Times New Roman"/>
          <w:sz w:val="28"/>
          <w:szCs w:val="28"/>
          <w:lang w:eastAsia="ru-RU"/>
        </w:rPr>
      </w:pPr>
      <w:r w:rsidRPr="004C77E4">
        <w:rPr>
          <w:rFonts w:ascii="Times New Roman" w:eastAsia="Times New Roman" w:hAnsi="Times New Roman" w:cs="Times New Roman"/>
          <w:b/>
          <w:i/>
          <w:sz w:val="28"/>
          <w:szCs w:val="28"/>
          <w:lang w:eastAsia="ru-RU"/>
        </w:rPr>
        <w:t>Корекційно-розвитковий складник для осіб з особливими освітніми потребами.</w:t>
      </w:r>
      <w:r w:rsidRPr="004C77E4">
        <w:rPr>
          <w:rFonts w:ascii="Times New Roman" w:eastAsia="Times New Roman" w:hAnsi="Times New Roman" w:cs="Times New Roman"/>
          <w:i/>
          <w:sz w:val="28"/>
          <w:szCs w:val="28"/>
          <w:lang w:eastAsia="ru-RU"/>
        </w:rPr>
        <w:t xml:space="preserve"> </w:t>
      </w:r>
      <w:r w:rsidRPr="004C77E4">
        <w:rPr>
          <w:rFonts w:ascii="Times New Roman" w:eastAsia="Times New Roman" w:hAnsi="Times New Roman" w:cs="Times New Roman"/>
          <w:sz w:val="28"/>
          <w:szCs w:val="28"/>
          <w:lang w:eastAsia="ru-RU"/>
        </w:rPr>
        <w:t>Згідно заяви батьків та за рекомендаціями  ІРЦ с</w:t>
      </w:r>
      <w:r>
        <w:rPr>
          <w:rFonts w:ascii="Times New Roman" w:eastAsia="Times New Roman" w:hAnsi="Times New Roman" w:cs="Times New Roman"/>
          <w:sz w:val="28"/>
          <w:szCs w:val="28"/>
          <w:lang w:eastAsia="ru-RU"/>
        </w:rPr>
        <w:t>творено один інклюзивний клас (1-Н</w:t>
      </w:r>
      <w:r w:rsidRPr="004C77E4">
        <w:rPr>
          <w:rFonts w:ascii="Times New Roman" w:eastAsia="Times New Roman" w:hAnsi="Times New Roman" w:cs="Times New Roman"/>
          <w:sz w:val="28"/>
          <w:szCs w:val="28"/>
          <w:lang w:eastAsia="ru-RU"/>
        </w:rPr>
        <w:t>)</w:t>
      </w:r>
      <w:r w:rsidRPr="004C77E4">
        <w:rPr>
          <w:rFonts w:ascii="Times New Roman" w:eastAsia="Times New Roman" w:hAnsi="Times New Roman" w:cs="Times New Roman"/>
          <w:b/>
          <w:sz w:val="28"/>
          <w:szCs w:val="28"/>
          <w:lang w:eastAsia="ru-RU"/>
        </w:rPr>
        <w:t xml:space="preserve">. </w:t>
      </w:r>
      <w:r w:rsidRPr="004C77E4">
        <w:rPr>
          <w:rFonts w:ascii="Times New Roman" w:eastAsia="Times New Roman" w:hAnsi="Times New Roman" w:cs="Times New Roman"/>
          <w:sz w:val="28"/>
          <w:szCs w:val="28"/>
          <w:lang w:eastAsia="ru-RU"/>
        </w:rPr>
        <w:t xml:space="preserve">Організація інклюзивного навчання здійснюється відповідно до Постанови КМУ від 15.09.2021 року №957 (із змінами, внесеними згідно з Постановою КМУ </w:t>
      </w:r>
      <w:hyperlink r:id="rId6">
        <w:r w:rsidRPr="004C77E4">
          <w:rPr>
            <w:rStyle w:val="ae"/>
            <w:rFonts w:ascii="Times New Roman" w:eastAsia="Times New Roman" w:hAnsi="Times New Roman" w:cs="Times New Roman"/>
            <w:sz w:val="28"/>
            <w:szCs w:val="28"/>
            <w:lang w:eastAsia="ru-RU"/>
          </w:rPr>
          <w:t xml:space="preserve"> від 26.04.20</w:t>
        </w:r>
      </w:hyperlink>
      <w:r w:rsidRPr="004C77E4">
        <w:rPr>
          <w:rFonts w:ascii="Times New Roman" w:eastAsia="Times New Roman" w:hAnsi="Times New Roman" w:cs="Times New Roman"/>
          <w:sz w:val="28"/>
          <w:szCs w:val="28"/>
          <w:lang w:eastAsia="ru-RU"/>
        </w:rPr>
        <w:t xml:space="preserve">22 року № 483 «Про затвердження Порядку організації інклюзивного навчання у закладах загальної середньої освіти»  </w:t>
      </w:r>
    </w:p>
    <w:p w:rsidR="004C77E4" w:rsidRPr="00FF44D7" w:rsidRDefault="004C77E4" w:rsidP="004C77E4">
      <w:pPr>
        <w:numPr>
          <w:ilvl w:val="0"/>
          <w:numId w:val="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Для Кібиша Богдана Ігоровича,  учня 1Н</w:t>
      </w:r>
      <w:r w:rsidRPr="004C77E4">
        <w:rPr>
          <w:rFonts w:ascii="Times New Roman" w:eastAsia="Times New Roman" w:hAnsi="Times New Roman" w:cs="Times New Roman"/>
          <w:sz w:val="28"/>
          <w:szCs w:val="28"/>
          <w:lang w:eastAsia="ru-RU"/>
        </w:rPr>
        <w:t xml:space="preserve"> класу , складено індивідуальний навчальний план  у відповідності до наказу </w:t>
      </w:r>
      <w:r w:rsidRPr="004C77E4">
        <w:rPr>
          <w:rFonts w:ascii="Times New Roman" w:eastAsia="Times New Roman" w:hAnsi="Times New Roman" w:cs="Times New Roman"/>
          <w:iCs/>
          <w:sz w:val="28"/>
          <w:szCs w:val="28"/>
          <w:lang w:eastAsia="ru-RU"/>
        </w:rPr>
        <w:t xml:space="preserve"> МОіН  України від 20.04.2018 року № 405</w:t>
      </w:r>
    </w:p>
    <w:p w:rsidR="00FF44D7" w:rsidRPr="004C77E4" w:rsidRDefault="00FF44D7" w:rsidP="00FF44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Для учня 2 класу Кухарця Григорія Івановича організовано індивідуальне навчання (педагогічний патронаж)</w:t>
      </w:r>
      <w:r w:rsidR="00054342">
        <w:rPr>
          <w:rFonts w:ascii="Times New Roman" w:eastAsia="Times New Roman" w:hAnsi="Times New Roman" w:cs="Times New Roman"/>
          <w:iCs/>
          <w:sz w:val="28"/>
          <w:szCs w:val="28"/>
          <w:lang w:eastAsia="ru-RU"/>
        </w:rPr>
        <w:t>, (10 годин)</w:t>
      </w:r>
    </w:p>
    <w:p w:rsidR="006927EB" w:rsidRDefault="00276233">
      <w:pPr>
        <w:spacing w:after="0" w:line="240" w:lineRule="auto"/>
        <w:ind w:left="142"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927EB" w:rsidRDefault="006927EB">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6927EB" w:rsidRDefault="006927EB">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6927EB" w:rsidRDefault="006927EB">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6927EB" w:rsidRDefault="006927EB">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6927EB" w:rsidRDefault="006927EB">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9D0863" w:rsidRDefault="009D0863">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FF44D7" w:rsidRDefault="00FF44D7">
      <w:pPr>
        <w:shd w:val="clear" w:color="auto" w:fill="FFFFFF"/>
        <w:spacing w:after="0" w:line="240" w:lineRule="auto"/>
        <w:ind w:left="284" w:firstLine="425"/>
        <w:jc w:val="right"/>
        <w:rPr>
          <w:rFonts w:ascii="Times New Roman" w:eastAsia="Times New Roman" w:hAnsi="Times New Roman" w:cs="Times New Roman"/>
          <w:sz w:val="24"/>
          <w:szCs w:val="24"/>
          <w:lang w:eastAsia="ru-RU"/>
        </w:rPr>
      </w:pPr>
    </w:p>
    <w:p w:rsidR="009D0863" w:rsidRDefault="009D0863" w:rsidP="008305A0">
      <w:pPr>
        <w:shd w:val="clear" w:color="auto" w:fill="FFFFFF"/>
        <w:spacing w:after="0" w:line="240" w:lineRule="auto"/>
        <w:rPr>
          <w:rFonts w:ascii="Times New Roman" w:eastAsia="Times New Roman" w:hAnsi="Times New Roman" w:cs="Times New Roman"/>
          <w:sz w:val="24"/>
          <w:szCs w:val="24"/>
          <w:lang w:eastAsia="ru-RU"/>
        </w:rPr>
      </w:pPr>
    </w:p>
    <w:p w:rsidR="006927EB" w:rsidRPr="008305A0" w:rsidRDefault="00276233" w:rsidP="008305A0">
      <w:pPr>
        <w:shd w:val="clear" w:color="auto" w:fill="FFFFFF"/>
        <w:spacing w:after="0" w:line="240" w:lineRule="auto"/>
        <w:ind w:left="284" w:firstLine="425"/>
        <w:jc w:val="right"/>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sz w:val="24"/>
          <w:szCs w:val="24"/>
          <w:lang w:eastAsia="ru-RU"/>
        </w:rPr>
        <w:t xml:space="preserve">           </w:t>
      </w:r>
      <w:r w:rsidR="008305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RU" w:eastAsia="ru-RU"/>
        </w:rPr>
        <w:t>Складено відповід</w:t>
      </w:r>
      <w:r>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val="ru-RU" w:eastAsia="ru-RU"/>
        </w:rPr>
        <w:t xml:space="preserve"> до додатку 1</w:t>
      </w:r>
    </w:p>
    <w:p w:rsidR="006927EB" w:rsidRDefault="0027623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Типової освітньої програми</w:t>
      </w:r>
    </w:p>
    <w:p w:rsidR="006927EB" w:rsidRDefault="0027623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початкової   освіти НУШ-2</w:t>
      </w:r>
    </w:p>
    <w:p w:rsidR="006927EB" w:rsidRDefault="0027623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(затвердженої Колегією</w:t>
      </w:r>
    </w:p>
    <w:p w:rsidR="006927EB" w:rsidRDefault="0027623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М</w:t>
      </w:r>
      <w:r>
        <w:rPr>
          <w:rFonts w:ascii="Times New Roman" w:eastAsia="Times New Roman" w:hAnsi="Times New Roman" w:cs="Times New Roman"/>
          <w:sz w:val="24"/>
          <w:szCs w:val="24"/>
          <w:lang w:eastAsia="ru-RU"/>
        </w:rPr>
        <w:t xml:space="preserve">ОН </w:t>
      </w:r>
      <w:r>
        <w:rPr>
          <w:rFonts w:ascii="Times New Roman" w:eastAsia="Times New Roman" w:hAnsi="Times New Roman" w:cs="Times New Roman"/>
          <w:sz w:val="24"/>
          <w:szCs w:val="24"/>
          <w:lang w:val="ru-RU" w:eastAsia="ru-RU"/>
        </w:rPr>
        <w:t>України 23.02.2018</w:t>
      </w:r>
      <w:r>
        <w:rPr>
          <w:rFonts w:ascii="Times New Roman" w:eastAsia="Times New Roman" w:hAnsi="Times New Roman" w:cs="Times New Roman"/>
          <w:sz w:val="24"/>
          <w:szCs w:val="24"/>
          <w:lang w:eastAsia="ru-RU"/>
        </w:rPr>
        <w:t xml:space="preserve"> року</w:t>
      </w:r>
      <w:r>
        <w:rPr>
          <w:rFonts w:ascii="Times New Roman" w:eastAsia="Times New Roman" w:hAnsi="Times New Roman" w:cs="Times New Roman"/>
          <w:sz w:val="24"/>
          <w:szCs w:val="24"/>
          <w:lang w:val="ru-RU" w:eastAsia="ru-RU"/>
        </w:rPr>
        <w:t>)</w:t>
      </w:r>
    </w:p>
    <w:p w:rsidR="006927EB" w:rsidRDefault="0027623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Навчальний план Великоцепцевицьк</w:t>
      </w:r>
      <w:r w:rsidR="009D0863">
        <w:rPr>
          <w:rFonts w:ascii="Times New Roman" w:eastAsia="Times New Roman" w:hAnsi="Times New Roman" w:cs="Times New Roman"/>
          <w:b/>
          <w:color w:val="000000"/>
          <w:sz w:val="24"/>
          <w:szCs w:val="24"/>
          <w:lang w:eastAsia="ru-RU"/>
        </w:rPr>
        <w:t xml:space="preserve">ого ліцею для учнів 1 </w:t>
      </w:r>
      <w:r>
        <w:rPr>
          <w:rFonts w:ascii="Times New Roman" w:eastAsia="Times New Roman" w:hAnsi="Times New Roman" w:cs="Times New Roman"/>
          <w:b/>
          <w:color w:val="000000"/>
          <w:sz w:val="24"/>
          <w:szCs w:val="24"/>
          <w:lang w:eastAsia="ru-RU"/>
        </w:rPr>
        <w:t>класів</w:t>
      </w:r>
    </w:p>
    <w:p w:rsidR="006927EB" w:rsidRDefault="00276233">
      <w:pPr>
        <w:widowControl w:val="0"/>
        <w:spacing w:after="0" w:line="240" w:lineRule="auto"/>
        <w:jc w:val="center"/>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(за типовою освітньою програмою початкової освіти авторського колективу</w:t>
      </w:r>
    </w:p>
    <w:p w:rsidR="006927EB" w:rsidRDefault="00276233">
      <w:pPr>
        <w:widowControl w:val="0"/>
        <w:spacing w:after="0" w:line="240" w:lineRule="auto"/>
        <w:jc w:val="center"/>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 xml:space="preserve"> під керівництвом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 xml:space="preserve"> Р. Б. Шияна)</w:t>
      </w:r>
    </w:p>
    <w:tbl>
      <w:tblPr>
        <w:tblW w:w="11150" w:type="dxa"/>
        <w:tblInd w:w="-243" w:type="dxa"/>
        <w:tblLayout w:type="fixed"/>
        <w:tblCellMar>
          <w:left w:w="40" w:type="dxa"/>
          <w:right w:w="40" w:type="dxa"/>
        </w:tblCellMar>
        <w:tblLook w:val="0000" w:firstRow="0" w:lastRow="0" w:firstColumn="0" w:lastColumn="0" w:noHBand="0" w:noVBand="0"/>
      </w:tblPr>
      <w:tblGrid>
        <w:gridCol w:w="4061"/>
        <w:gridCol w:w="1419"/>
        <w:gridCol w:w="1276"/>
        <w:gridCol w:w="1276"/>
        <w:gridCol w:w="850"/>
        <w:gridCol w:w="1276"/>
        <w:gridCol w:w="992"/>
      </w:tblGrid>
      <w:tr w:rsidR="00925DA4" w:rsidTr="008C0C3D">
        <w:trPr>
          <w:cantSplit/>
          <w:trHeight w:val="449"/>
        </w:trPr>
        <w:tc>
          <w:tcPr>
            <w:tcW w:w="4061" w:type="dxa"/>
            <w:vMerge w:val="restart"/>
            <w:tcBorders>
              <w:top w:val="single" w:sz="6" w:space="0" w:color="000000"/>
              <w:left w:val="single" w:sz="6" w:space="0" w:color="000000"/>
              <w:right w:val="single" w:sz="6" w:space="0" w:color="000000"/>
            </w:tcBorders>
            <w:vAlign w:val="center"/>
          </w:tcPr>
          <w:p w:rsidR="00925DA4" w:rsidRDefault="00925DA4">
            <w:pPr>
              <w:widowControl w:val="0"/>
              <w:spacing w:after="0" w:line="240" w:lineRule="auto"/>
              <w:ind w:left="72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Навчальні предмети</w:t>
            </w:r>
          </w:p>
        </w:tc>
        <w:tc>
          <w:tcPr>
            <w:tcW w:w="7089" w:type="dxa"/>
            <w:gridSpan w:val="6"/>
            <w:tcBorders>
              <w:top w:val="single" w:sz="4" w:space="0" w:color="000000"/>
              <w:right w:val="single" w:sz="4" w:space="0" w:color="000000"/>
            </w:tcBorders>
          </w:tcPr>
          <w:p w:rsidR="00925DA4" w:rsidRDefault="00925DA4">
            <w:pPr>
              <w:widowControl w:val="0"/>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925DA4" w:rsidTr="00925DA4">
        <w:trPr>
          <w:cantSplit/>
          <w:trHeight w:val="330"/>
        </w:trPr>
        <w:tc>
          <w:tcPr>
            <w:tcW w:w="4061" w:type="dxa"/>
            <w:vMerge/>
            <w:tcBorders>
              <w:left w:val="single" w:sz="6" w:space="0" w:color="000000"/>
              <w:bottom w:val="single" w:sz="6" w:space="0" w:color="000000"/>
              <w:right w:val="single" w:sz="6" w:space="0" w:color="000000"/>
            </w:tcBorders>
          </w:tcPr>
          <w:p w:rsidR="00925DA4" w:rsidRDefault="00925DA4">
            <w:pPr>
              <w:widowControl w:val="0"/>
              <w:spacing w:before="20" w:after="0" w:line="240" w:lineRule="auto"/>
              <w:rPr>
                <w:rFonts w:ascii="Times New Roman" w:eastAsia="Times New Roman" w:hAnsi="Times New Roman" w:cs="Times New Roman"/>
                <w:sz w:val="28"/>
                <w:szCs w:val="24"/>
                <w:lang w:val="ru-RU" w:eastAsia="ru-RU"/>
              </w:rPr>
            </w:pPr>
          </w:p>
        </w:tc>
        <w:tc>
          <w:tcPr>
            <w:tcW w:w="1419" w:type="dxa"/>
            <w:tcBorders>
              <w:top w:val="single" w:sz="6" w:space="0" w:color="000000"/>
              <w:left w:val="single" w:sz="6" w:space="0" w:color="000000"/>
              <w:bottom w:val="single" w:sz="6" w:space="0" w:color="000000"/>
              <w:right w:val="single" w:sz="6" w:space="0" w:color="000000"/>
            </w:tcBorders>
            <w:vAlign w:val="center"/>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p>
        </w:tc>
        <w:tc>
          <w:tcPr>
            <w:tcW w:w="1276" w:type="dxa"/>
            <w:tcBorders>
              <w:top w:val="single" w:sz="6" w:space="0" w:color="000000"/>
              <w:left w:val="single" w:sz="6" w:space="0" w:color="000000"/>
              <w:bottom w:val="single" w:sz="6" w:space="0" w:color="000000"/>
              <w:right w:val="single" w:sz="6" w:space="0" w:color="000000"/>
            </w:tcBorders>
            <w:vAlign w:val="center"/>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eastAsia="ru-RU"/>
              </w:rPr>
              <w:t>-Б</w:t>
            </w:r>
          </w:p>
        </w:tc>
        <w:tc>
          <w:tcPr>
            <w:tcW w:w="1276" w:type="dxa"/>
            <w:tcBorders>
              <w:top w:val="single" w:sz="6" w:space="0" w:color="000000"/>
              <w:left w:val="single" w:sz="6" w:space="0" w:color="000000"/>
              <w:bottom w:val="single" w:sz="6" w:space="0" w:color="000000"/>
              <w:right w:val="single" w:sz="6" w:space="0" w:color="000000"/>
            </w:tcBorders>
            <w:vAlign w:val="center"/>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eastAsia="ru-RU"/>
              </w:rPr>
              <w:t>-Н</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 інклюзія</w:t>
            </w:r>
          </w:p>
        </w:tc>
      </w:tr>
      <w:tr w:rsidR="00427E03" w:rsidTr="00925DA4">
        <w:trPr>
          <w:cantSplit/>
          <w:trHeight w:val="287"/>
        </w:trPr>
        <w:tc>
          <w:tcPr>
            <w:tcW w:w="4061" w:type="dxa"/>
            <w:tcBorders>
              <w:top w:val="single" w:sz="6" w:space="0" w:color="000000"/>
              <w:left w:val="single" w:sz="6" w:space="0" w:color="000000"/>
              <w:bottom w:val="single" w:sz="4" w:space="0" w:color="auto"/>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Українська мова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27E03" w:rsidTr="00925DA4">
        <w:trPr>
          <w:cantSplit/>
          <w:trHeight w:val="263"/>
        </w:trPr>
        <w:tc>
          <w:tcPr>
            <w:tcW w:w="4061" w:type="dxa"/>
            <w:tcBorders>
              <w:top w:val="single" w:sz="4" w:space="0" w:color="auto"/>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Іноземна мова</w:t>
            </w:r>
            <w:r>
              <w:rPr>
                <w:rFonts w:ascii="Times New Roman" w:eastAsia="Times New Roman" w:hAnsi="Times New Roman" w:cs="Times New Roman"/>
                <w:sz w:val="24"/>
                <w:szCs w:val="24"/>
                <w:lang w:eastAsia="ru-RU"/>
              </w:rPr>
              <w:t xml:space="preserve">  (англ.)</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Математика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Я </w:t>
            </w:r>
            <w:r>
              <w:rPr>
                <w:rFonts w:ascii="Times New Roman" w:eastAsia="Times New Roman" w:hAnsi="Times New Roman" w:cs="Times New Roman"/>
                <w:sz w:val="24"/>
                <w:szCs w:val="24"/>
                <w:lang w:eastAsia="ru-RU"/>
              </w:rPr>
              <w:t>досліджую світ</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Мовно - літературна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Математична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Природнича </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Технологічна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Соціальна та  </w:t>
            </w:r>
          </w:p>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здоров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язберігаюча  </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Громадянська та   </w:t>
            </w:r>
          </w:p>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історична</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427E03" w:rsidTr="00925DA4">
        <w:trPr>
          <w:cantSplit/>
          <w:trHeight w:val="345"/>
        </w:trPr>
        <w:tc>
          <w:tcPr>
            <w:tcW w:w="4061" w:type="dxa"/>
            <w:vMerge w:val="restart"/>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Мистецтво</w:t>
            </w:r>
          </w:p>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Музичне мистецтво</w:t>
            </w:r>
          </w:p>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Образотворче мистецтво</w:t>
            </w: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27E03" w:rsidRDefault="00427E03" w:rsidP="00427E03">
            <w:pPr>
              <w:widowControl w:val="0"/>
              <w:spacing w:before="20"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925DA4">
        <w:trPr>
          <w:cantSplit/>
          <w:trHeight w:val="345"/>
        </w:trPr>
        <w:tc>
          <w:tcPr>
            <w:tcW w:w="4061" w:type="dxa"/>
            <w:vMerge/>
            <w:tcBorders>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8"/>
                <w:szCs w:val="24"/>
                <w:lang w:eastAsia="ru-RU"/>
              </w:rPr>
            </w:pPr>
          </w:p>
        </w:tc>
        <w:tc>
          <w:tcPr>
            <w:tcW w:w="1419"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gridSpan w:val="3"/>
            <w:tcBorders>
              <w:top w:val="single" w:sz="6" w:space="0" w:color="000000"/>
              <w:left w:val="single" w:sz="6" w:space="0" w:color="000000"/>
              <w:bottom w:val="single" w:sz="6" w:space="0" w:color="000000"/>
              <w:right w:val="single" w:sz="4" w:space="0" w:color="000000"/>
            </w:tcBorders>
            <w:vAlign w:val="center"/>
          </w:tcPr>
          <w:p w:rsidR="00427E03" w:rsidRDefault="00427E03"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25DA4" w:rsidTr="00925DA4">
        <w:trPr>
          <w:cantSplit/>
          <w:trHeight w:val="339"/>
        </w:trPr>
        <w:tc>
          <w:tcPr>
            <w:tcW w:w="4061" w:type="dxa"/>
            <w:tcBorders>
              <w:top w:val="single" w:sz="6" w:space="0" w:color="000000"/>
              <w:left w:val="single" w:sz="6" w:space="0" w:color="000000"/>
              <w:right w:val="single" w:sz="6" w:space="0" w:color="000000"/>
            </w:tcBorders>
          </w:tcPr>
          <w:p w:rsidR="00925DA4" w:rsidRDefault="00925DA4" w:rsidP="00427E03">
            <w:pPr>
              <w:widowControl w:val="0"/>
              <w:spacing w:after="0" w:line="240" w:lineRule="auto"/>
              <w:ind w:left="-39" w:firstLine="39"/>
              <w:rPr>
                <w:rFonts w:ascii="Times New Roman" w:eastAsia="Times New Roman" w:hAnsi="Times New Roman" w:cs="Times New Roman"/>
                <w:sz w:val="28"/>
                <w:szCs w:val="24"/>
                <w:lang w:val="ru-RU" w:eastAsia="ru-RU"/>
              </w:rPr>
            </w:pPr>
            <w:r>
              <w:rPr>
                <w:rFonts w:ascii="Times New Roman" w:eastAsia="Times New Roman" w:hAnsi="Times New Roman" w:cs="Times New Roman"/>
                <w:lang w:val="ru-RU" w:eastAsia="ru-RU"/>
              </w:rPr>
              <w:t>Фізична культура</w:t>
            </w:r>
          </w:p>
        </w:tc>
        <w:tc>
          <w:tcPr>
            <w:tcW w:w="1419" w:type="dxa"/>
            <w:tcBorders>
              <w:top w:val="single" w:sz="6" w:space="0" w:color="000000"/>
              <w:left w:val="single" w:sz="6" w:space="0" w:color="000000"/>
              <w:right w:val="single" w:sz="6" w:space="0" w:color="000000"/>
            </w:tcBorders>
            <w:vAlign w:val="center"/>
          </w:tcPr>
          <w:p w:rsidR="00925DA4" w:rsidRDefault="00925DA4"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right w:val="single" w:sz="6" w:space="0" w:color="000000"/>
            </w:tcBorders>
            <w:vAlign w:val="center"/>
          </w:tcPr>
          <w:p w:rsidR="00925DA4" w:rsidRDefault="00925DA4"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right w:val="single" w:sz="6" w:space="0" w:color="000000"/>
            </w:tcBorders>
            <w:vAlign w:val="center"/>
          </w:tcPr>
          <w:p w:rsidR="00925DA4" w:rsidRDefault="00925DA4"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18" w:type="dxa"/>
            <w:gridSpan w:val="3"/>
            <w:tcBorders>
              <w:top w:val="single" w:sz="6" w:space="0" w:color="000000"/>
              <w:left w:val="single" w:sz="6" w:space="0" w:color="000000"/>
              <w:right w:val="single" w:sz="4" w:space="0" w:color="000000"/>
            </w:tcBorders>
            <w:vAlign w:val="center"/>
          </w:tcPr>
          <w:p w:rsidR="00925DA4" w:rsidRDefault="00925DA4" w:rsidP="00427E0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7E03" w:rsidTr="00925DA4">
        <w:trPr>
          <w:cantSplit/>
          <w:trHeight w:val="34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4"/>
                <w:szCs w:val="24"/>
                <w:lang w:val="ru-RU" w:eastAsia="ru-RU"/>
              </w:rPr>
              <w:t>Усього</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3118" w:type="dxa"/>
            <w:gridSpan w:val="3"/>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r>
      <w:tr w:rsidR="00427E03" w:rsidTr="00925DA4">
        <w:trPr>
          <w:cantSplit/>
          <w:trHeight w:val="827"/>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gridSpan w:val="3"/>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r>
      <w:tr w:rsidR="00427E03" w:rsidTr="00925DA4">
        <w:trPr>
          <w:cantSplit/>
          <w:trHeight w:val="347"/>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Курси за вибором</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Лікувальна фізкультура </w:t>
            </w:r>
          </w:p>
        </w:tc>
        <w:tc>
          <w:tcPr>
            <w:tcW w:w="992" w:type="dxa"/>
            <w:vMerge w:val="restart"/>
            <w:tcBorders>
              <w:top w:val="single" w:sz="6" w:space="0" w:color="000000"/>
              <w:left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Корекційно-розвиткові заняття</w:t>
            </w:r>
          </w:p>
        </w:tc>
      </w:tr>
      <w:tr w:rsidR="00427E03" w:rsidTr="00925DA4">
        <w:trPr>
          <w:cantSplit/>
          <w:trHeight w:val="395"/>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Основи християнської етики</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Корекція розвитку</w:t>
            </w:r>
          </w:p>
        </w:tc>
        <w:tc>
          <w:tcPr>
            <w:tcW w:w="992" w:type="dxa"/>
            <w:vMerge/>
            <w:tcBorders>
              <w:left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376"/>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Індивідуальні консультації та групові заняття</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vMerge/>
            <w:tcBorders>
              <w:left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361"/>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vMerge/>
            <w:tcBorders>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361"/>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Українська мова </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361"/>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Разом </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556"/>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Гранично допустиме тижневе навчальне навантаження на учня</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827"/>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925DA4">
        <w:trPr>
          <w:cantSplit/>
          <w:trHeight w:val="361"/>
        </w:trPr>
        <w:tc>
          <w:tcPr>
            <w:tcW w:w="4061"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Вакансія </w:t>
            </w:r>
          </w:p>
        </w:tc>
        <w:tc>
          <w:tcPr>
            <w:tcW w:w="1419"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4" w:space="0" w:color="000000"/>
            </w:tcBorders>
          </w:tcPr>
          <w:p w:rsidR="00427E03" w:rsidRDefault="00427E03" w:rsidP="00427E03">
            <w:pPr>
              <w:widowControl w:val="0"/>
              <w:spacing w:before="40" w:after="0" w:line="240" w:lineRule="auto"/>
              <w:jc w:val="center"/>
              <w:rPr>
                <w:rFonts w:ascii="Times New Roman" w:eastAsia="Times New Roman" w:hAnsi="Times New Roman" w:cs="Times New Roman"/>
                <w:sz w:val="24"/>
                <w:szCs w:val="24"/>
                <w:lang w:eastAsia="ru-RU"/>
              </w:rPr>
            </w:pPr>
          </w:p>
        </w:tc>
      </w:tr>
    </w:tbl>
    <w:p w:rsidR="006927EB" w:rsidRDefault="002762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Директор ліцею                     Надія Волощук </w:t>
      </w:r>
    </w:p>
    <w:p w:rsidR="006927EB" w:rsidRDefault="006927EB">
      <w:pPr>
        <w:spacing w:after="0" w:line="240" w:lineRule="auto"/>
        <w:jc w:val="both"/>
        <w:rPr>
          <w:rFonts w:ascii="Times New Roman" w:eastAsia="Times New Roman" w:hAnsi="Times New Roman" w:cs="Times New Roman"/>
          <w:sz w:val="28"/>
          <w:szCs w:val="28"/>
        </w:rPr>
      </w:pPr>
    </w:p>
    <w:p w:rsidR="00427E03" w:rsidRDefault="00276233" w:rsidP="00427E03">
      <w:pPr>
        <w:shd w:val="clear" w:color="auto" w:fill="FFFFFF"/>
        <w:spacing w:after="0" w:line="240" w:lineRule="auto"/>
        <w:ind w:left="284" w:firstLine="425"/>
        <w:jc w:val="right"/>
        <w:rPr>
          <w:rFonts w:ascii="Arial" w:eastAsia="Times New Roman" w:hAnsi="Arial" w:cs="Arial"/>
          <w:sz w:val="24"/>
          <w:szCs w:val="24"/>
          <w:lang w:val="ru-RU" w:eastAsia="ru-RU"/>
        </w:rPr>
      </w:pPr>
      <w:r>
        <w:rPr>
          <w:rFonts w:ascii="Times New Roman" w:eastAsia="Times New Roman" w:hAnsi="Times New Roman" w:cs="Times New Roman"/>
          <w:sz w:val="28"/>
          <w:szCs w:val="28"/>
          <w:lang w:val="ru-RU" w:eastAsia="ru-RU"/>
        </w:rPr>
        <w:t>                                                </w:t>
      </w:r>
      <w:r w:rsidR="00427E03">
        <w:rPr>
          <w:rFonts w:ascii="Times New Roman" w:eastAsia="Times New Roman" w:hAnsi="Times New Roman" w:cs="Times New Roman"/>
          <w:sz w:val="24"/>
          <w:szCs w:val="24"/>
          <w:lang w:val="ru-RU" w:eastAsia="ru-RU"/>
        </w:rPr>
        <w:t>Складено відповід</w:t>
      </w:r>
      <w:r w:rsidR="00427E03">
        <w:rPr>
          <w:rFonts w:ascii="Times New Roman" w:eastAsia="Times New Roman" w:hAnsi="Times New Roman" w:cs="Times New Roman"/>
          <w:sz w:val="24"/>
          <w:szCs w:val="24"/>
          <w:lang w:eastAsia="ru-RU"/>
        </w:rPr>
        <w:t>но</w:t>
      </w:r>
      <w:r w:rsidR="00427E03">
        <w:rPr>
          <w:rFonts w:ascii="Times New Roman" w:eastAsia="Times New Roman" w:hAnsi="Times New Roman" w:cs="Times New Roman"/>
          <w:sz w:val="24"/>
          <w:szCs w:val="24"/>
          <w:lang w:val="ru-RU" w:eastAsia="ru-RU"/>
        </w:rPr>
        <w:t xml:space="preserve"> до додатку 1</w:t>
      </w:r>
    </w:p>
    <w:p w:rsidR="00427E03" w:rsidRDefault="00427E03" w:rsidP="00427E0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Типової освітньої програми</w:t>
      </w:r>
    </w:p>
    <w:p w:rsidR="00427E03" w:rsidRDefault="00427E03" w:rsidP="00427E0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початкової   освіти НУШ-2</w:t>
      </w:r>
    </w:p>
    <w:p w:rsidR="00427E03" w:rsidRDefault="00427E03" w:rsidP="00427E0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(затвердженої Колегією</w:t>
      </w:r>
    </w:p>
    <w:p w:rsidR="00427E03" w:rsidRDefault="00427E03" w:rsidP="00427E03">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М</w:t>
      </w:r>
      <w:r>
        <w:rPr>
          <w:rFonts w:ascii="Times New Roman" w:eastAsia="Times New Roman" w:hAnsi="Times New Roman" w:cs="Times New Roman"/>
          <w:sz w:val="24"/>
          <w:szCs w:val="24"/>
          <w:lang w:eastAsia="ru-RU"/>
        </w:rPr>
        <w:t xml:space="preserve">ОН </w:t>
      </w:r>
      <w:r>
        <w:rPr>
          <w:rFonts w:ascii="Times New Roman" w:eastAsia="Times New Roman" w:hAnsi="Times New Roman" w:cs="Times New Roman"/>
          <w:sz w:val="24"/>
          <w:szCs w:val="24"/>
          <w:lang w:val="ru-RU" w:eastAsia="ru-RU"/>
        </w:rPr>
        <w:t>України 23.02.2018</w:t>
      </w:r>
      <w:r>
        <w:rPr>
          <w:rFonts w:ascii="Times New Roman" w:eastAsia="Times New Roman" w:hAnsi="Times New Roman" w:cs="Times New Roman"/>
          <w:sz w:val="24"/>
          <w:szCs w:val="24"/>
          <w:lang w:eastAsia="ru-RU"/>
        </w:rPr>
        <w:t xml:space="preserve"> року</w:t>
      </w:r>
      <w:r>
        <w:rPr>
          <w:rFonts w:ascii="Times New Roman" w:eastAsia="Times New Roman" w:hAnsi="Times New Roman" w:cs="Times New Roman"/>
          <w:sz w:val="24"/>
          <w:szCs w:val="24"/>
          <w:lang w:val="ru-RU" w:eastAsia="ru-RU"/>
        </w:rPr>
        <w:t>)</w:t>
      </w:r>
    </w:p>
    <w:p w:rsidR="009D0863" w:rsidRDefault="00276233" w:rsidP="009D086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8"/>
          <w:szCs w:val="28"/>
          <w:lang w:val="ru-RU" w:eastAsia="ru-RU"/>
        </w:rPr>
        <w:t>  </w:t>
      </w:r>
      <w:r w:rsidR="009D0863">
        <w:rPr>
          <w:rFonts w:ascii="Times New Roman" w:eastAsia="Times New Roman" w:hAnsi="Times New Roman" w:cs="Times New Roman"/>
          <w:b/>
          <w:color w:val="000000"/>
          <w:sz w:val="24"/>
          <w:szCs w:val="24"/>
          <w:lang w:eastAsia="ru-RU"/>
        </w:rPr>
        <w:t>Навчальний план Великоцепцевицьк</w:t>
      </w:r>
      <w:r w:rsidR="00427E03">
        <w:rPr>
          <w:rFonts w:ascii="Times New Roman" w:eastAsia="Times New Roman" w:hAnsi="Times New Roman" w:cs="Times New Roman"/>
          <w:b/>
          <w:color w:val="000000"/>
          <w:sz w:val="24"/>
          <w:szCs w:val="24"/>
          <w:lang w:eastAsia="ru-RU"/>
        </w:rPr>
        <w:t xml:space="preserve">ого ліцею </w:t>
      </w:r>
      <w:r w:rsidR="009D0863">
        <w:rPr>
          <w:rFonts w:ascii="Times New Roman" w:eastAsia="Times New Roman" w:hAnsi="Times New Roman" w:cs="Times New Roman"/>
          <w:b/>
          <w:color w:val="000000"/>
          <w:sz w:val="24"/>
          <w:szCs w:val="24"/>
          <w:lang w:eastAsia="ru-RU"/>
        </w:rPr>
        <w:t>для уч</w:t>
      </w:r>
      <w:r w:rsidR="00427E03">
        <w:rPr>
          <w:rFonts w:ascii="Times New Roman" w:eastAsia="Times New Roman" w:hAnsi="Times New Roman" w:cs="Times New Roman"/>
          <w:b/>
          <w:color w:val="000000"/>
          <w:sz w:val="24"/>
          <w:szCs w:val="24"/>
          <w:lang w:eastAsia="ru-RU"/>
        </w:rPr>
        <w:t xml:space="preserve">нів </w:t>
      </w:r>
      <w:r w:rsidR="009D0863">
        <w:rPr>
          <w:rFonts w:ascii="Times New Roman" w:eastAsia="Times New Roman" w:hAnsi="Times New Roman" w:cs="Times New Roman"/>
          <w:b/>
          <w:color w:val="000000"/>
          <w:sz w:val="24"/>
          <w:szCs w:val="24"/>
          <w:lang w:eastAsia="ru-RU"/>
        </w:rPr>
        <w:t>2 класів</w:t>
      </w:r>
    </w:p>
    <w:p w:rsidR="009D0863" w:rsidRDefault="009D0863" w:rsidP="009D0863">
      <w:pPr>
        <w:widowControl w:val="0"/>
        <w:spacing w:after="0" w:line="240" w:lineRule="auto"/>
        <w:jc w:val="center"/>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(за типовою освітньою програмою початкової освіти авторського колективу</w:t>
      </w:r>
    </w:p>
    <w:p w:rsidR="009D0863" w:rsidRDefault="009D0863" w:rsidP="009D0863">
      <w:pPr>
        <w:widowControl w:val="0"/>
        <w:spacing w:after="0" w:line="240" w:lineRule="auto"/>
        <w:jc w:val="center"/>
        <w:rPr>
          <w:rFonts w:ascii="Times New Roman" w:eastAsia="Times New Roman" w:hAnsi="Times New Roman" w:cs="Times New Roman"/>
          <w:i/>
          <w:color w:val="000000"/>
          <w:sz w:val="24"/>
          <w:szCs w:val="24"/>
          <w:lang w:val="ru-RU"/>
        </w:rPr>
      </w:pPr>
      <w:r>
        <w:rPr>
          <w:rFonts w:ascii="Times New Roman" w:eastAsia="Times New Roman" w:hAnsi="Times New Roman" w:cs="Times New Roman"/>
          <w:i/>
          <w:color w:val="000000"/>
          <w:sz w:val="24"/>
          <w:szCs w:val="24"/>
          <w:lang w:val="ru-RU"/>
        </w:rPr>
        <w:t xml:space="preserve"> під керівництвом</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ru-RU"/>
        </w:rPr>
        <w:t xml:space="preserve"> Р. Б. Шияна)</w:t>
      </w:r>
    </w:p>
    <w:tbl>
      <w:tblPr>
        <w:tblW w:w="11109" w:type="dxa"/>
        <w:tblInd w:w="-243" w:type="dxa"/>
        <w:tblLayout w:type="fixed"/>
        <w:tblCellMar>
          <w:left w:w="40" w:type="dxa"/>
          <w:right w:w="40" w:type="dxa"/>
        </w:tblCellMar>
        <w:tblLook w:val="0000" w:firstRow="0" w:lastRow="0" w:firstColumn="0" w:lastColumn="0" w:noHBand="0" w:noVBand="0"/>
      </w:tblPr>
      <w:tblGrid>
        <w:gridCol w:w="3351"/>
        <w:gridCol w:w="1704"/>
        <w:gridCol w:w="1984"/>
        <w:gridCol w:w="1843"/>
        <w:gridCol w:w="2126"/>
        <w:gridCol w:w="101"/>
      </w:tblGrid>
      <w:tr w:rsidR="00925DA4" w:rsidTr="008C0C3D">
        <w:trPr>
          <w:cantSplit/>
          <w:trHeight w:val="449"/>
        </w:trPr>
        <w:tc>
          <w:tcPr>
            <w:tcW w:w="5055" w:type="dxa"/>
            <w:gridSpan w:val="2"/>
            <w:vMerge w:val="restart"/>
            <w:tcBorders>
              <w:top w:val="single" w:sz="6" w:space="0" w:color="000000"/>
              <w:left w:val="single" w:sz="6" w:space="0" w:color="000000"/>
              <w:right w:val="single" w:sz="6" w:space="0" w:color="000000"/>
            </w:tcBorders>
            <w:vAlign w:val="center"/>
          </w:tcPr>
          <w:p w:rsidR="00925DA4" w:rsidRDefault="00925DA4" w:rsidP="009D0863">
            <w:pPr>
              <w:widowControl w:val="0"/>
              <w:spacing w:after="0" w:line="240" w:lineRule="auto"/>
              <w:ind w:left="72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Навчальні предмети</w:t>
            </w:r>
          </w:p>
        </w:tc>
        <w:tc>
          <w:tcPr>
            <w:tcW w:w="6054" w:type="dxa"/>
            <w:gridSpan w:val="4"/>
            <w:tcBorders>
              <w:top w:val="single" w:sz="4" w:space="0" w:color="000000"/>
              <w:right w:val="single" w:sz="4" w:space="0" w:color="000000"/>
            </w:tcBorders>
          </w:tcPr>
          <w:p w:rsidR="00925DA4" w:rsidRDefault="00925DA4" w:rsidP="009D0863">
            <w:pPr>
              <w:widowControl w:val="0"/>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925DA4" w:rsidTr="00925DA4">
        <w:trPr>
          <w:gridAfter w:val="1"/>
          <w:wAfter w:w="101" w:type="dxa"/>
          <w:cantSplit/>
          <w:trHeight w:val="330"/>
        </w:trPr>
        <w:tc>
          <w:tcPr>
            <w:tcW w:w="5055" w:type="dxa"/>
            <w:gridSpan w:val="2"/>
            <w:vMerge/>
            <w:tcBorders>
              <w:left w:val="single" w:sz="6" w:space="0" w:color="000000"/>
              <w:bottom w:val="single" w:sz="6" w:space="0" w:color="000000"/>
              <w:right w:val="single" w:sz="6" w:space="0" w:color="000000"/>
            </w:tcBorders>
          </w:tcPr>
          <w:p w:rsidR="00925DA4" w:rsidRDefault="00925DA4" w:rsidP="009D0863">
            <w:pPr>
              <w:widowControl w:val="0"/>
              <w:spacing w:before="20" w:after="0" w:line="240" w:lineRule="auto"/>
              <w:rPr>
                <w:rFonts w:ascii="Times New Roman" w:eastAsia="Times New Roman" w:hAnsi="Times New Roman" w:cs="Times New Roman"/>
                <w:sz w:val="28"/>
                <w:szCs w:val="24"/>
                <w:lang w:val="ru-RU" w:eastAsia="ru-RU"/>
              </w:rPr>
            </w:pPr>
          </w:p>
        </w:tc>
        <w:tc>
          <w:tcPr>
            <w:tcW w:w="1984" w:type="dxa"/>
            <w:tcBorders>
              <w:top w:val="single" w:sz="6" w:space="0" w:color="000000"/>
              <w:left w:val="single" w:sz="6" w:space="0" w:color="000000"/>
              <w:bottom w:val="single" w:sz="6" w:space="0" w:color="000000"/>
              <w:right w:val="single" w:sz="4" w:space="0" w:color="000000"/>
            </w:tcBorders>
            <w:vAlign w:val="center"/>
          </w:tcPr>
          <w:p w:rsidR="00925DA4" w:rsidRDefault="00925DA4"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w:t>
            </w:r>
          </w:p>
        </w:tc>
        <w:tc>
          <w:tcPr>
            <w:tcW w:w="1843" w:type="dxa"/>
            <w:tcBorders>
              <w:top w:val="single" w:sz="6" w:space="0" w:color="000000"/>
              <w:left w:val="single" w:sz="6" w:space="0" w:color="000000"/>
              <w:bottom w:val="single" w:sz="6" w:space="0" w:color="000000"/>
              <w:right w:val="single" w:sz="4" w:space="0" w:color="000000"/>
            </w:tcBorders>
            <w:vAlign w:val="center"/>
          </w:tcPr>
          <w:p w:rsidR="00925DA4" w:rsidRDefault="00925DA4"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w:t>
            </w:r>
            <w:r>
              <w:rPr>
                <w:rFonts w:ascii="Times New Roman" w:eastAsia="Times New Roman" w:hAnsi="Times New Roman" w:cs="Times New Roman"/>
                <w:sz w:val="24"/>
                <w:szCs w:val="24"/>
                <w:lang w:eastAsia="ru-RU"/>
              </w:rPr>
              <w:t>-Б</w:t>
            </w:r>
          </w:p>
        </w:tc>
        <w:tc>
          <w:tcPr>
            <w:tcW w:w="2126" w:type="dxa"/>
            <w:tcBorders>
              <w:top w:val="single" w:sz="6" w:space="0" w:color="000000"/>
              <w:left w:val="single" w:sz="6" w:space="0" w:color="000000"/>
              <w:bottom w:val="single" w:sz="6" w:space="0" w:color="000000"/>
              <w:right w:val="single" w:sz="4" w:space="0" w:color="000000"/>
            </w:tcBorders>
          </w:tcPr>
          <w:p w:rsidR="00925DA4" w:rsidRDefault="00925DA4"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2-Н</w:t>
            </w:r>
          </w:p>
        </w:tc>
      </w:tr>
      <w:tr w:rsidR="00427E03" w:rsidTr="00925DA4">
        <w:trPr>
          <w:gridAfter w:val="1"/>
          <w:wAfter w:w="101" w:type="dxa"/>
          <w:cantSplit/>
          <w:trHeight w:val="287"/>
        </w:trPr>
        <w:tc>
          <w:tcPr>
            <w:tcW w:w="5055" w:type="dxa"/>
            <w:gridSpan w:val="2"/>
            <w:tcBorders>
              <w:top w:val="single" w:sz="6" w:space="0" w:color="000000"/>
              <w:left w:val="single" w:sz="6" w:space="0" w:color="000000"/>
              <w:bottom w:val="single" w:sz="4" w:space="0" w:color="auto"/>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Українська мова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27E03" w:rsidTr="00925DA4">
        <w:trPr>
          <w:gridAfter w:val="1"/>
          <w:wAfter w:w="101" w:type="dxa"/>
          <w:cantSplit/>
          <w:trHeight w:val="263"/>
        </w:trPr>
        <w:tc>
          <w:tcPr>
            <w:tcW w:w="5055" w:type="dxa"/>
            <w:gridSpan w:val="2"/>
            <w:tcBorders>
              <w:top w:val="single" w:sz="4" w:space="0" w:color="auto"/>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Іноземна мова</w:t>
            </w:r>
            <w:r>
              <w:rPr>
                <w:rFonts w:ascii="Times New Roman" w:eastAsia="Times New Roman" w:hAnsi="Times New Roman" w:cs="Times New Roman"/>
                <w:sz w:val="24"/>
                <w:szCs w:val="24"/>
                <w:lang w:eastAsia="ru-RU"/>
              </w:rPr>
              <w:t xml:space="preserve">  (англ.)</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Математика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Я </w:t>
            </w:r>
            <w:r>
              <w:rPr>
                <w:rFonts w:ascii="Times New Roman" w:eastAsia="Times New Roman" w:hAnsi="Times New Roman" w:cs="Times New Roman"/>
                <w:sz w:val="24"/>
                <w:szCs w:val="24"/>
                <w:lang w:eastAsia="ru-RU"/>
              </w:rPr>
              <w:t>досліджую світ</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Мовно - літературна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Математична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Природнича </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Технологічна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Соціальна та  </w:t>
            </w:r>
          </w:p>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здоров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язберігаюча  </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3"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6"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Громадянська та   </w:t>
            </w:r>
          </w:p>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історична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3"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6"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Інформатика</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5"/>
        </w:trPr>
        <w:tc>
          <w:tcPr>
            <w:tcW w:w="5055" w:type="dxa"/>
            <w:gridSpan w:val="2"/>
            <w:vMerge w:val="restart"/>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Мистецтво</w:t>
            </w:r>
          </w:p>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Музичне мистецтво</w:t>
            </w:r>
          </w:p>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Образотворче мистецтво</w:t>
            </w: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5"/>
        </w:trPr>
        <w:tc>
          <w:tcPr>
            <w:tcW w:w="5055" w:type="dxa"/>
            <w:gridSpan w:val="2"/>
            <w:vMerge/>
            <w:tcBorders>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8"/>
                <w:szCs w:val="24"/>
                <w:lang w:eastAsia="ru-RU"/>
              </w:rPr>
            </w:pPr>
          </w:p>
        </w:tc>
        <w:tc>
          <w:tcPr>
            <w:tcW w:w="1984" w:type="dxa"/>
            <w:tcBorders>
              <w:top w:val="single" w:sz="6" w:space="0" w:color="000000"/>
              <w:left w:val="single" w:sz="6" w:space="0" w:color="000000"/>
              <w:bottom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39"/>
        </w:trPr>
        <w:tc>
          <w:tcPr>
            <w:tcW w:w="3351" w:type="dxa"/>
            <w:tcBorders>
              <w:top w:val="single" w:sz="6" w:space="0" w:color="000000"/>
              <w:left w:val="single" w:sz="6" w:space="0" w:color="000000"/>
            </w:tcBorders>
          </w:tcPr>
          <w:p w:rsidR="00427E03" w:rsidRDefault="00427E03" w:rsidP="009D086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ru-RU" w:eastAsia="ru-RU"/>
              </w:rPr>
              <w:t>Фізична культура</w:t>
            </w:r>
          </w:p>
        </w:tc>
        <w:tc>
          <w:tcPr>
            <w:tcW w:w="1704" w:type="dxa"/>
            <w:tcBorders>
              <w:top w:val="single" w:sz="6" w:space="0" w:color="000000"/>
              <w:right w:val="single" w:sz="6" w:space="0" w:color="000000"/>
            </w:tcBorders>
          </w:tcPr>
          <w:p w:rsidR="00427E03" w:rsidRDefault="00427E03" w:rsidP="009D0863">
            <w:pPr>
              <w:widowControl w:val="0"/>
              <w:spacing w:after="0" w:line="240" w:lineRule="auto"/>
              <w:ind w:left="-39" w:firstLine="39"/>
              <w:rPr>
                <w:rFonts w:ascii="Times New Roman" w:eastAsia="Times New Roman" w:hAnsi="Times New Roman" w:cs="Times New Roman"/>
                <w:sz w:val="28"/>
                <w:szCs w:val="24"/>
                <w:lang w:val="ru-RU" w:eastAsia="ru-RU"/>
              </w:rPr>
            </w:pPr>
          </w:p>
        </w:tc>
        <w:tc>
          <w:tcPr>
            <w:tcW w:w="1984" w:type="dxa"/>
            <w:tcBorders>
              <w:top w:val="single" w:sz="6" w:space="0" w:color="000000"/>
              <w:left w:val="single" w:sz="6" w:space="0" w:color="000000"/>
              <w:right w:val="single" w:sz="4" w:space="0" w:color="000000"/>
            </w:tcBorders>
            <w:vAlign w:val="center"/>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right w:val="single" w:sz="4" w:space="0" w:color="000000"/>
            </w:tcBorders>
          </w:tcPr>
          <w:p w:rsidR="00427E03" w:rsidRDefault="00427E03" w:rsidP="009D086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427E03" w:rsidTr="00427E03">
        <w:trPr>
          <w:gridAfter w:val="1"/>
          <w:wAfter w:w="101" w:type="dxa"/>
          <w:cantSplit/>
          <w:trHeight w:val="34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4"/>
                <w:szCs w:val="24"/>
                <w:lang w:val="ru-RU" w:eastAsia="ru-RU"/>
              </w:rPr>
              <w:t>Усього</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r>
      <w:tr w:rsidR="00427E03" w:rsidTr="00427E03">
        <w:trPr>
          <w:gridAfter w:val="1"/>
          <w:wAfter w:w="101" w:type="dxa"/>
          <w:cantSplit/>
          <w:trHeight w:val="827"/>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27E03" w:rsidTr="00427E03">
        <w:trPr>
          <w:gridAfter w:val="1"/>
          <w:wAfter w:w="101" w:type="dxa"/>
          <w:cantSplit/>
          <w:trHeight w:val="347"/>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Курси за вибором</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427E03">
        <w:trPr>
          <w:gridAfter w:val="1"/>
          <w:wAfter w:w="101" w:type="dxa"/>
          <w:cantSplit/>
          <w:trHeight w:val="395"/>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Основи християнської етики</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427E03" w:rsidTr="00427E03">
        <w:trPr>
          <w:gridAfter w:val="1"/>
          <w:wAfter w:w="101" w:type="dxa"/>
          <w:cantSplit/>
          <w:trHeight w:val="376"/>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Індивідуальні консультації та групові заняття</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p>
        </w:tc>
      </w:tr>
      <w:tr w:rsidR="00427E03" w:rsidTr="00427E03">
        <w:trPr>
          <w:gridAfter w:val="1"/>
          <w:wAfter w:w="101" w:type="dxa"/>
          <w:cantSplit/>
          <w:trHeight w:val="361"/>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r>
      <w:tr w:rsidR="00427E03" w:rsidTr="00427E03">
        <w:trPr>
          <w:gridAfter w:val="1"/>
          <w:wAfter w:w="101" w:type="dxa"/>
          <w:cantSplit/>
          <w:trHeight w:val="361"/>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Українська мова </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r>
      <w:tr w:rsidR="00427E03" w:rsidTr="00427E03">
        <w:trPr>
          <w:gridAfter w:val="1"/>
          <w:wAfter w:w="101" w:type="dxa"/>
          <w:cantSplit/>
          <w:trHeight w:val="361"/>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Разом </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427E03" w:rsidTr="00427E03">
        <w:trPr>
          <w:gridAfter w:val="1"/>
          <w:wAfter w:w="101" w:type="dxa"/>
          <w:cantSplit/>
          <w:trHeight w:val="556"/>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Гранично допустиме тижневе навчальне навантаження на учня</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427E03" w:rsidTr="00427E03">
        <w:trPr>
          <w:gridAfter w:val="1"/>
          <w:wAfter w:w="101" w:type="dxa"/>
          <w:cantSplit/>
          <w:trHeight w:val="827"/>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427E03" w:rsidTr="00427E03">
        <w:trPr>
          <w:gridAfter w:val="1"/>
          <w:wAfter w:w="101" w:type="dxa"/>
          <w:cantSplit/>
          <w:trHeight w:val="361"/>
        </w:trPr>
        <w:tc>
          <w:tcPr>
            <w:tcW w:w="5055" w:type="dxa"/>
            <w:gridSpan w:val="2"/>
            <w:tcBorders>
              <w:top w:val="single" w:sz="6" w:space="0" w:color="000000"/>
              <w:left w:val="single" w:sz="6" w:space="0" w:color="000000"/>
              <w:bottom w:val="single" w:sz="6" w:space="0" w:color="000000"/>
              <w:right w:val="single" w:sz="6" w:space="0" w:color="000000"/>
            </w:tcBorders>
          </w:tcPr>
          <w:p w:rsidR="00427E03" w:rsidRDefault="00427E03" w:rsidP="009D086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Вакансія </w:t>
            </w:r>
          </w:p>
        </w:tc>
        <w:tc>
          <w:tcPr>
            <w:tcW w:w="1984"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843"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126" w:type="dxa"/>
            <w:tcBorders>
              <w:top w:val="single" w:sz="6" w:space="0" w:color="000000"/>
              <w:left w:val="single" w:sz="6" w:space="0" w:color="000000"/>
              <w:bottom w:val="single" w:sz="6" w:space="0" w:color="000000"/>
              <w:right w:val="single" w:sz="4" w:space="0" w:color="000000"/>
            </w:tcBorders>
          </w:tcPr>
          <w:p w:rsidR="00427E03" w:rsidRDefault="00427E03" w:rsidP="009D086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9D0863" w:rsidRDefault="009D0863" w:rsidP="009D08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 ліцею                     Надія Волощук </w:t>
      </w:r>
    </w:p>
    <w:p w:rsidR="00427E03" w:rsidRDefault="00427E03" w:rsidP="009D0863">
      <w:pPr>
        <w:spacing w:after="0" w:line="240" w:lineRule="auto"/>
        <w:rPr>
          <w:rFonts w:ascii="Times New Roman" w:eastAsia="Times New Roman" w:hAnsi="Times New Roman" w:cs="Times New Roman"/>
          <w:sz w:val="28"/>
          <w:szCs w:val="28"/>
        </w:rPr>
      </w:pPr>
    </w:p>
    <w:p w:rsidR="00427E03" w:rsidRDefault="00427E03" w:rsidP="009D0863">
      <w:pPr>
        <w:spacing w:after="0" w:line="240" w:lineRule="auto"/>
        <w:rPr>
          <w:rFonts w:ascii="Times New Roman" w:eastAsia="Times New Roman" w:hAnsi="Times New Roman" w:cs="Times New Roman"/>
          <w:sz w:val="28"/>
          <w:szCs w:val="28"/>
        </w:rPr>
      </w:pPr>
    </w:p>
    <w:p w:rsidR="00427E03" w:rsidRDefault="00427E03" w:rsidP="009D0863">
      <w:pPr>
        <w:spacing w:after="0" w:line="240" w:lineRule="auto"/>
        <w:rPr>
          <w:rFonts w:ascii="Times New Roman" w:eastAsia="Times New Roman" w:hAnsi="Times New Roman" w:cs="Times New Roman"/>
          <w:sz w:val="28"/>
          <w:szCs w:val="28"/>
        </w:rPr>
      </w:pPr>
    </w:p>
    <w:p w:rsidR="008305A0" w:rsidRDefault="008305A0" w:rsidP="008305A0">
      <w:pPr>
        <w:shd w:val="clear" w:color="auto" w:fill="FFFFFF"/>
        <w:spacing w:after="0" w:line="240" w:lineRule="auto"/>
        <w:ind w:left="284" w:firstLine="425"/>
        <w:jc w:val="right"/>
        <w:rPr>
          <w:rFonts w:ascii="Arial" w:eastAsia="Times New Roman" w:hAnsi="Arial" w:cs="Arial"/>
          <w:sz w:val="24"/>
          <w:szCs w:val="24"/>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4"/>
          <w:szCs w:val="24"/>
          <w:lang w:val="ru-RU" w:eastAsia="ru-RU"/>
        </w:rPr>
        <w:t>Складено відповід</w:t>
      </w:r>
      <w:r>
        <w:rPr>
          <w:rFonts w:ascii="Times New Roman" w:eastAsia="Times New Roman" w:hAnsi="Times New Roman" w:cs="Times New Roman"/>
          <w:sz w:val="24"/>
          <w:szCs w:val="24"/>
          <w:lang w:eastAsia="ru-RU"/>
        </w:rPr>
        <w:t>но</w:t>
      </w:r>
      <w:r>
        <w:rPr>
          <w:rFonts w:ascii="Times New Roman" w:eastAsia="Times New Roman" w:hAnsi="Times New Roman" w:cs="Times New Roman"/>
          <w:sz w:val="24"/>
          <w:szCs w:val="24"/>
          <w:lang w:val="ru-RU" w:eastAsia="ru-RU"/>
        </w:rPr>
        <w:t xml:space="preserve"> до додатку 1</w:t>
      </w:r>
    </w:p>
    <w:p w:rsidR="008305A0" w:rsidRDefault="008305A0" w:rsidP="008305A0">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Типової освітньої програми</w:t>
      </w:r>
    </w:p>
    <w:p w:rsidR="008305A0" w:rsidRDefault="008305A0" w:rsidP="008305A0">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початкової   освіти НУШ-2</w:t>
      </w:r>
    </w:p>
    <w:p w:rsidR="008305A0" w:rsidRDefault="008305A0" w:rsidP="008305A0">
      <w:pPr>
        <w:shd w:val="clear" w:color="auto" w:fill="FFFFFF"/>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(затвердженої Колегією</w:t>
      </w:r>
      <w:r w:rsidRPr="008305A0">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М</w:t>
      </w:r>
      <w:r>
        <w:rPr>
          <w:rFonts w:ascii="Times New Roman" w:eastAsia="Times New Roman" w:hAnsi="Times New Roman" w:cs="Times New Roman"/>
          <w:sz w:val="24"/>
          <w:szCs w:val="24"/>
          <w:lang w:eastAsia="ru-RU"/>
        </w:rPr>
        <w:t xml:space="preserve">ОН </w:t>
      </w:r>
      <w:r>
        <w:rPr>
          <w:rFonts w:ascii="Times New Roman" w:eastAsia="Times New Roman" w:hAnsi="Times New Roman" w:cs="Times New Roman"/>
          <w:sz w:val="24"/>
          <w:szCs w:val="24"/>
          <w:lang w:val="ru-RU" w:eastAsia="ru-RU"/>
        </w:rPr>
        <w:t xml:space="preserve">України </w:t>
      </w:r>
    </w:p>
    <w:p w:rsidR="008305A0" w:rsidRPr="008305A0" w:rsidRDefault="008305A0" w:rsidP="008305A0">
      <w:pPr>
        <w:shd w:val="clear" w:color="auto" w:fill="FFFFFF"/>
        <w:spacing w:after="0" w:line="240" w:lineRule="auto"/>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4"/>
          <w:szCs w:val="24"/>
          <w:lang w:val="ru-RU" w:eastAsia="ru-RU"/>
        </w:rPr>
        <w:t>23.02.2018</w:t>
      </w:r>
      <w:r>
        <w:rPr>
          <w:rFonts w:ascii="Times New Roman" w:eastAsia="Times New Roman" w:hAnsi="Times New Roman" w:cs="Times New Roman"/>
          <w:sz w:val="24"/>
          <w:szCs w:val="24"/>
          <w:lang w:eastAsia="ru-RU"/>
        </w:rPr>
        <w:t xml:space="preserve"> року</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8"/>
          <w:szCs w:val="28"/>
          <w:lang w:val="ru-RU" w:eastAsia="ru-RU"/>
        </w:rPr>
        <w:t xml:space="preserve">                </w:t>
      </w:r>
    </w:p>
    <w:p w:rsidR="006927EB" w:rsidRPr="008305A0" w:rsidRDefault="008305A0" w:rsidP="008305A0">
      <w:pPr>
        <w:shd w:val="clear" w:color="auto" w:fill="FFFFFF"/>
        <w:spacing w:after="0" w:line="240" w:lineRule="auto"/>
        <w:jc w:val="right"/>
        <w:rPr>
          <w:rFonts w:ascii="Arial" w:eastAsia="Times New Roman" w:hAnsi="Arial" w:cs="Arial"/>
          <w:sz w:val="24"/>
          <w:szCs w:val="24"/>
          <w:lang w:val="ru-RU" w:eastAsia="ru-RU"/>
        </w:rPr>
      </w:pPr>
      <w:r>
        <w:rPr>
          <w:rFonts w:ascii="Times New Roman" w:eastAsia="Times New Roman" w:hAnsi="Times New Roman" w:cs="Times New Roman"/>
          <w:sz w:val="24"/>
          <w:szCs w:val="24"/>
          <w:lang w:val="ru-RU" w:eastAsia="ru-RU"/>
        </w:rPr>
        <w:t xml:space="preserve">                                               </w:t>
      </w: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Навчальний план Великоцепцевицьк</w:t>
      </w:r>
      <w:r w:rsidR="008305A0">
        <w:rPr>
          <w:rFonts w:ascii="Times New Roman" w:eastAsia="Times New Roman" w:hAnsi="Times New Roman" w:cs="Times New Roman"/>
          <w:b/>
          <w:sz w:val="28"/>
          <w:szCs w:val="28"/>
          <w:lang w:eastAsia="ru-RU"/>
        </w:rPr>
        <w:t xml:space="preserve">ого ліцею </w:t>
      </w:r>
      <w:r>
        <w:rPr>
          <w:rFonts w:ascii="Times New Roman" w:eastAsia="Times New Roman" w:hAnsi="Times New Roman" w:cs="Times New Roman"/>
          <w:b/>
          <w:sz w:val="28"/>
          <w:szCs w:val="28"/>
          <w:lang w:eastAsia="ru-RU"/>
        </w:rPr>
        <w:t>для учнів 3-4 класів</w:t>
      </w:r>
    </w:p>
    <w:tbl>
      <w:tblPr>
        <w:tblW w:w="10583" w:type="dxa"/>
        <w:tblInd w:w="-243" w:type="dxa"/>
        <w:tblLayout w:type="fixed"/>
        <w:tblCellMar>
          <w:left w:w="40" w:type="dxa"/>
          <w:right w:w="40" w:type="dxa"/>
        </w:tblCellMar>
        <w:tblLook w:val="0000" w:firstRow="0" w:lastRow="0" w:firstColumn="0" w:lastColumn="0" w:noHBand="0" w:noVBand="0"/>
      </w:tblPr>
      <w:tblGrid>
        <w:gridCol w:w="3351"/>
        <w:gridCol w:w="711"/>
        <w:gridCol w:w="1135"/>
        <w:gridCol w:w="1134"/>
        <w:gridCol w:w="1134"/>
        <w:gridCol w:w="1134"/>
        <w:gridCol w:w="992"/>
        <w:gridCol w:w="992"/>
      </w:tblGrid>
      <w:tr w:rsidR="00925DA4" w:rsidTr="00925DA4">
        <w:trPr>
          <w:cantSplit/>
          <w:trHeight w:val="449"/>
        </w:trPr>
        <w:tc>
          <w:tcPr>
            <w:tcW w:w="4062" w:type="dxa"/>
            <w:gridSpan w:val="2"/>
            <w:vMerge w:val="restart"/>
            <w:tcBorders>
              <w:top w:val="single" w:sz="6" w:space="0" w:color="000000"/>
              <w:left w:val="single" w:sz="6" w:space="0" w:color="000000"/>
              <w:right w:val="single" w:sz="6" w:space="0" w:color="000000"/>
            </w:tcBorders>
            <w:vAlign w:val="center"/>
          </w:tcPr>
          <w:p w:rsidR="00925DA4" w:rsidRDefault="00925DA4">
            <w:pPr>
              <w:widowControl w:val="0"/>
              <w:spacing w:after="0" w:line="240" w:lineRule="auto"/>
              <w:ind w:left="72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Навчальні предмети</w:t>
            </w:r>
          </w:p>
        </w:tc>
        <w:tc>
          <w:tcPr>
            <w:tcW w:w="6521" w:type="dxa"/>
            <w:gridSpan w:val="6"/>
            <w:tcBorders>
              <w:top w:val="single" w:sz="4" w:space="0" w:color="000000"/>
              <w:right w:val="single" w:sz="4" w:space="0" w:color="auto"/>
            </w:tcBorders>
          </w:tcPr>
          <w:p w:rsidR="00925DA4" w:rsidRDefault="00925DA4">
            <w:pPr>
              <w:widowControl w:val="0"/>
            </w:pPr>
            <w:r>
              <w:rPr>
                <w:rFonts w:ascii="Times New Roman" w:eastAsia="Times New Roman" w:hAnsi="Times New Roman" w:cs="Times New Roman"/>
                <w:b/>
                <w:sz w:val="24"/>
                <w:szCs w:val="24"/>
                <w:lang w:eastAsia="ru-RU"/>
              </w:rPr>
              <w:t>Кількість годин на тиждень у класах</w:t>
            </w:r>
          </w:p>
        </w:tc>
      </w:tr>
      <w:tr w:rsidR="00925DA4" w:rsidTr="00925DA4">
        <w:trPr>
          <w:cantSplit/>
          <w:trHeight w:val="330"/>
        </w:trPr>
        <w:tc>
          <w:tcPr>
            <w:tcW w:w="4062" w:type="dxa"/>
            <w:gridSpan w:val="2"/>
            <w:vMerge/>
            <w:tcBorders>
              <w:left w:val="single" w:sz="6" w:space="0" w:color="000000"/>
              <w:bottom w:val="single" w:sz="6" w:space="0" w:color="000000"/>
              <w:right w:val="single" w:sz="6" w:space="0" w:color="000000"/>
            </w:tcBorders>
          </w:tcPr>
          <w:p w:rsidR="00925DA4" w:rsidRDefault="00925DA4">
            <w:pPr>
              <w:widowControl w:val="0"/>
              <w:spacing w:before="20" w:after="0" w:line="240" w:lineRule="auto"/>
              <w:rPr>
                <w:rFonts w:ascii="Times New Roman" w:eastAsia="Times New Roman" w:hAnsi="Times New Roman" w:cs="Times New Roman"/>
                <w:sz w:val="28"/>
                <w:szCs w:val="24"/>
                <w:lang w:val="ru-RU" w:eastAsia="ru-RU"/>
              </w:rPr>
            </w:pPr>
          </w:p>
        </w:tc>
        <w:tc>
          <w:tcPr>
            <w:tcW w:w="1135" w:type="dxa"/>
            <w:tcBorders>
              <w:top w:val="single" w:sz="6" w:space="0" w:color="000000"/>
              <w:left w:val="single" w:sz="6" w:space="0" w:color="000000"/>
              <w:bottom w:val="single" w:sz="6" w:space="0" w:color="000000"/>
              <w:right w:val="single" w:sz="6"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3-А</w:t>
            </w:r>
          </w:p>
        </w:tc>
        <w:tc>
          <w:tcPr>
            <w:tcW w:w="1134" w:type="dxa"/>
            <w:tcBorders>
              <w:top w:val="single" w:sz="6" w:space="0" w:color="000000"/>
              <w:left w:val="single" w:sz="6" w:space="0" w:color="000000"/>
              <w:bottom w:val="single" w:sz="6" w:space="0" w:color="000000"/>
              <w:right w:val="single" w:sz="6"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3-Б</w:t>
            </w:r>
          </w:p>
        </w:tc>
        <w:tc>
          <w:tcPr>
            <w:tcW w:w="1134" w:type="dxa"/>
            <w:tcBorders>
              <w:top w:val="single" w:sz="6" w:space="0" w:color="000000"/>
              <w:left w:val="single" w:sz="6" w:space="0" w:color="000000"/>
              <w:bottom w:val="single" w:sz="6" w:space="0" w:color="000000"/>
              <w:right w:val="single" w:sz="6"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3-Н</w:t>
            </w:r>
          </w:p>
        </w:tc>
        <w:tc>
          <w:tcPr>
            <w:tcW w:w="1134" w:type="dxa"/>
            <w:tcBorders>
              <w:top w:val="single" w:sz="6" w:space="0" w:color="000000"/>
              <w:left w:val="single" w:sz="6" w:space="0" w:color="000000"/>
              <w:bottom w:val="single" w:sz="6" w:space="0" w:color="000000"/>
              <w:right w:val="single" w:sz="4"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4-А</w:t>
            </w:r>
          </w:p>
        </w:tc>
        <w:tc>
          <w:tcPr>
            <w:tcW w:w="992" w:type="dxa"/>
            <w:tcBorders>
              <w:top w:val="single" w:sz="6" w:space="0" w:color="000000"/>
              <w:left w:val="single" w:sz="6" w:space="0" w:color="000000"/>
              <w:bottom w:val="single" w:sz="6" w:space="0" w:color="000000"/>
              <w:right w:val="single" w:sz="4"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4-Б</w:t>
            </w:r>
          </w:p>
        </w:tc>
        <w:tc>
          <w:tcPr>
            <w:tcW w:w="992" w:type="dxa"/>
            <w:tcBorders>
              <w:top w:val="single" w:sz="6" w:space="0" w:color="000000"/>
              <w:left w:val="single" w:sz="6" w:space="0" w:color="000000"/>
              <w:bottom w:val="single" w:sz="6" w:space="0" w:color="000000"/>
              <w:right w:val="single" w:sz="4" w:space="0" w:color="000000"/>
            </w:tcBorders>
          </w:tcPr>
          <w:p w:rsidR="00925DA4" w:rsidRDefault="00925DA4">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4-Н</w:t>
            </w:r>
          </w:p>
        </w:tc>
      </w:tr>
      <w:tr w:rsidR="006927EB" w:rsidTr="00925DA4">
        <w:trPr>
          <w:cantSplit/>
          <w:trHeight w:val="287"/>
        </w:trPr>
        <w:tc>
          <w:tcPr>
            <w:tcW w:w="4062" w:type="dxa"/>
            <w:gridSpan w:val="2"/>
            <w:tcBorders>
              <w:top w:val="single" w:sz="6" w:space="0" w:color="000000"/>
              <w:left w:val="single" w:sz="6" w:space="0" w:color="000000"/>
              <w:bottom w:val="single" w:sz="4" w:space="0" w:color="auto"/>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Українська мова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6927EB" w:rsidTr="00925DA4">
        <w:trPr>
          <w:cantSplit/>
          <w:trHeight w:val="263"/>
        </w:trPr>
        <w:tc>
          <w:tcPr>
            <w:tcW w:w="4062" w:type="dxa"/>
            <w:gridSpan w:val="2"/>
            <w:tcBorders>
              <w:top w:val="single" w:sz="4" w:space="0" w:color="auto"/>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Іноземна мова</w:t>
            </w:r>
            <w:r>
              <w:rPr>
                <w:rFonts w:ascii="Times New Roman" w:eastAsia="Times New Roman" w:hAnsi="Times New Roman" w:cs="Times New Roman"/>
                <w:sz w:val="24"/>
                <w:szCs w:val="24"/>
                <w:lang w:eastAsia="ru-RU"/>
              </w:rPr>
              <w:t xml:space="preserve">  (англ.)</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Математика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Я </w:t>
            </w:r>
            <w:r>
              <w:rPr>
                <w:rFonts w:ascii="Times New Roman" w:eastAsia="Times New Roman" w:hAnsi="Times New Roman" w:cs="Times New Roman"/>
                <w:sz w:val="24"/>
                <w:szCs w:val="24"/>
                <w:lang w:eastAsia="ru-RU"/>
              </w:rPr>
              <w:t>досліджую світ</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Мовно - літературна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Математична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Природнича </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Технологічна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Соціальна та  </w:t>
            </w:r>
          </w:p>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здоров</w:t>
            </w:r>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 xml:space="preserve">язберігаюча  </w:t>
            </w:r>
          </w:p>
        </w:tc>
        <w:tc>
          <w:tcPr>
            <w:tcW w:w="1135" w:type="dxa"/>
            <w:tcBorders>
              <w:top w:val="single" w:sz="6" w:space="0" w:color="000000"/>
              <w:left w:val="single" w:sz="6" w:space="0" w:color="000000"/>
              <w:bottom w:val="single" w:sz="6" w:space="0" w:color="000000"/>
              <w:right w:val="single" w:sz="6"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Громадянська та   </w:t>
            </w:r>
          </w:p>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історична</w:t>
            </w:r>
          </w:p>
        </w:tc>
        <w:tc>
          <w:tcPr>
            <w:tcW w:w="1135" w:type="dxa"/>
            <w:tcBorders>
              <w:top w:val="single" w:sz="6" w:space="0" w:color="000000"/>
              <w:left w:val="single" w:sz="6" w:space="0" w:color="000000"/>
              <w:bottom w:val="single" w:sz="6" w:space="0" w:color="000000"/>
              <w:right w:val="single" w:sz="6"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vMerge w:val="restart"/>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Мистецтво</w:t>
            </w:r>
          </w:p>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Музичне мистецтво</w:t>
            </w:r>
          </w:p>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Образотворче мистецтво</w:t>
            </w:r>
          </w:p>
        </w:tc>
        <w:tc>
          <w:tcPr>
            <w:tcW w:w="1135" w:type="dxa"/>
            <w:tcBorders>
              <w:top w:val="single" w:sz="6" w:space="0" w:color="000000"/>
              <w:left w:val="single" w:sz="6" w:space="0" w:color="000000"/>
              <w:bottom w:val="single" w:sz="6" w:space="0" w:color="000000"/>
              <w:right w:val="single" w:sz="6"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45"/>
        </w:trPr>
        <w:tc>
          <w:tcPr>
            <w:tcW w:w="4062" w:type="dxa"/>
            <w:gridSpan w:val="2"/>
            <w:vMerge/>
            <w:tcBorders>
              <w:left w:val="single" w:sz="6" w:space="0" w:color="000000"/>
              <w:bottom w:val="single" w:sz="6" w:space="0" w:color="000000"/>
              <w:right w:val="single" w:sz="6" w:space="0" w:color="000000"/>
            </w:tcBorders>
          </w:tcPr>
          <w:p w:rsidR="006927EB" w:rsidRDefault="006927EB">
            <w:pPr>
              <w:widowControl w:val="0"/>
              <w:spacing w:after="0" w:line="240" w:lineRule="auto"/>
              <w:rPr>
                <w:rFonts w:ascii="Times New Roman" w:eastAsia="Times New Roman" w:hAnsi="Times New Roman" w:cs="Times New Roman"/>
                <w:sz w:val="28"/>
                <w:szCs w:val="24"/>
                <w:lang w:eastAsia="ru-RU"/>
              </w:rPr>
            </w:pP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27EB" w:rsidTr="00925DA4">
        <w:trPr>
          <w:cantSplit/>
          <w:trHeight w:val="339"/>
        </w:trPr>
        <w:tc>
          <w:tcPr>
            <w:tcW w:w="3351" w:type="dxa"/>
            <w:tcBorders>
              <w:top w:val="single" w:sz="6" w:space="0" w:color="000000"/>
              <w:left w:val="single" w:sz="6" w:space="0" w:color="000000"/>
            </w:tcBorders>
          </w:tcPr>
          <w:p w:rsidR="006927EB" w:rsidRDefault="00276233">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ru-RU" w:eastAsia="ru-RU"/>
              </w:rPr>
              <w:t>Фізична культура</w:t>
            </w:r>
          </w:p>
        </w:tc>
        <w:tc>
          <w:tcPr>
            <w:tcW w:w="711" w:type="dxa"/>
            <w:tcBorders>
              <w:top w:val="single" w:sz="6" w:space="0" w:color="000000"/>
              <w:right w:val="single" w:sz="6" w:space="0" w:color="000000"/>
            </w:tcBorders>
          </w:tcPr>
          <w:p w:rsidR="006927EB" w:rsidRDefault="006927EB">
            <w:pPr>
              <w:widowControl w:val="0"/>
              <w:spacing w:before="20" w:after="0" w:line="240" w:lineRule="auto"/>
              <w:jc w:val="center"/>
              <w:rPr>
                <w:rFonts w:ascii="Times New Roman" w:eastAsia="Times New Roman" w:hAnsi="Times New Roman" w:cs="Times New Roman"/>
                <w:sz w:val="24"/>
                <w:szCs w:val="24"/>
                <w:lang w:eastAsia="ru-RU"/>
              </w:rPr>
            </w:pPr>
          </w:p>
        </w:tc>
        <w:tc>
          <w:tcPr>
            <w:tcW w:w="1135" w:type="dxa"/>
            <w:tcBorders>
              <w:top w:val="single" w:sz="6" w:space="0" w:color="000000"/>
              <w:left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right w:val="single" w:sz="6"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right w:val="single" w:sz="4" w:space="0" w:color="000000"/>
            </w:tcBorders>
          </w:tcPr>
          <w:p w:rsidR="006927EB" w:rsidRDefault="00276233">
            <w:pPr>
              <w:widowControl w:val="0"/>
              <w:spacing w:before="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6" w:space="0" w:color="000000"/>
              <w:left w:val="single" w:sz="6" w:space="0" w:color="000000"/>
              <w:right w:val="single" w:sz="4"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992" w:type="dxa"/>
            <w:tcBorders>
              <w:top w:val="single" w:sz="6" w:space="0" w:color="000000"/>
              <w:left w:val="single" w:sz="6" w:space="0" w:color="000000"/>
              <w:right w:val="single" w:sz="4" w:space="0" w:color="000000"/>
            </w:tcBorders>
            <w:vAlign w:val="center"/>
          </w:tcPr>
          <w:p w:rsidR="006927EB" w:rsidRDefault="00276233">
            <w:pPr>
              <w:widowControl w:val="0"/>
              <w:spacing w:before="20"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6927EB" w:rsidTr="00925DA4">
        <w:trPr>
          <w:cantSplit/>
          <w:trHeight w:val="34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8"/>
                <w:szCs w:val="24"/>
                <w:lang w:val="ru-RU" w:eastAsia="ru-RU"/>
              </w:rPr>
            </w:pPr>
            <w:r>
              <w:rPr>
                <w:rFonts w:ascii="Times New Roman" w:eastAsia="Times New Roman" w:hAnsi="Times New Roman" w:cs="Times New Roman"/>
                <w:sz w:val="24"/>
                <w:szCs w:val="24"/>
                <w:lang w:val="ru-RU" w:eastAsia="ru-RU"/>
              </w:rPr>
              <w:t>Усього</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r>
      <w:tr w:rsidR="006927EB" w:rsidTr="00925DA4">
        <w:trPr>
          <w:cantSplit/>
          <w:trHeight w:val="827"/>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6927EB" w:rsidTr="00925DA4">
        <w:trPr>
          <w:cantSplit/>
          <w:trHeight w:val="347"/>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Курси за вибором</w:t>
            </w:r>
          </w:p>
        </w:tc>
        <w:tc>
          <w:tcPr>
            <w:tcW w:w="1135"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r>
      <w:tr w:rsidR="006927EB" w:rsidTr="00925DA4">
        <w:trPr>
          <w:cantSplit/>
          <w:trHeight w:val="395"/>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Основи християнської етики</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6927EB" w:rsidTr="00925DA4">
        <w:trPr>
          <w:cantSplit/>
          <w:trHeight w:val="376"/>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Індивідуальні консультації та групові заняття</w:t>
            </w:r>
          </w:p>
        </w:tc>
        <w:tc>
          <w:tcPr>
            <w:tcW w:w="1135"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1134"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c>
          <w:tcPr>
            <w:tcW w:w="992" w:type="dxa"/>
            <w:tcBorders>
              <w:top w:val="single" w:sz="6" w:space="0" w:color="000000"/>
              <w:left w:val="single" w:sz="6" w:space="0" w:color="000000"/>
              <w:bottom w:val="single" w:sz="6" w:space="0" w:color="000000"/>
              <w:right w:val="single" w:sz="4" w:space="0" w:color="000000"/>
            </w:tcBorders>
          </w:tcPr>
          <w:p w:rsidR="006927EB" w:rsidRDefault="006927EB">
            <w:pPr>
              <w:widowControl w:val="0"/>
              <w:spacing w:before="40" w:after="0" w:line="240" w:lineRule="auto"/>
              <w:jc w:val="center"/>
              <w:rPr>
                <w:rFonts w:ascii="Times New Roman" w:eastAsia="Times New Roman" w:hAnsi="Times New Roman" w:cs="Times New Roman"/>
                <w:sz w:val="28"/>
                <w:szCs w:val="24"/>
                <w:lang w:eastAsia="ru-RU"/>
              </w:rPr>
            </w:pPr>
          </w:p>
        </w:tc>
      </w:tr>
      <w:tr w:rsidR="006927EB" w:rsidTr="00925DA4">
        <w:trPr>
          <w:cantSplit/>
          <w:trHeight w:val="361"/>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Математика </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992"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r>
      <w:tr w:rsidR="006927EB" w:rsidTr="00925DA4">
        <w:trPr>
          <w:cantSplit/>
          <w:trHeight w:val="361"/>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Українська мова </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c>
          <w:tcPr>
            <w:tcW w:w="992"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0,25</w:t>
            </w:r>
          </w:p>
        </w:tc>
      </w:tr>
      <w:tr w:rsidR="006927EB" w:rsidTr="00925DA4">
        <w:trPr>
          <w:cantSplit/>
          <w:trHeight w:val="361"/>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Разом </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927EB" w:rsidTr="00925DA4">
        <w:trPr>
          <w:cantSplit/>
          <w:trHeight w:val="556"/>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Гранично допустиме тижневе навчальне навантаження на учня</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927EB" w:rsidTr="00925DA4">
        <w:trPr>
          <w:cantSplit/>
          <w:trHeight w:val="827"/>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6927EB" w:rsidTr="00925DA4">
        <w:trPr>
          <w:cantSplit/>
          <w:trHeight w:val="361"/>
        </w:trPr>
        <w:tc>
          <w:tcPr>
            <w:tcW w:w="4062" w:type="dxa"/>
            <w:gridSpan w:val="2"/>
            <w:tcBorders>
              <w:top w:val="single" w:sz="6" w:space="0" w:color="000000"/>
              <w:left w:val="single" w:sz="6" w:space="0" w:color="000000"/>
              <w:bottom w:val="single" w:sz="6" w:space="0" w:color="000000"/>
              <w:right w:val="single" w:sz="6" w:space="0" w:color="000000"/>
            </w:tcBorders>
          </w:tcPr>
          <w:p w:rsidR="006927EB" w:rsidRDefault="0027623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Вакансія </w:t>
            </w:r>
          </w:p>
        </w:tc>
        <w:tc>
          <w:tcPr>
            <w:tcW w:w="1135"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4" w:space="0" w:color="000000"/>
            </w:tcBorders>
          </w:tcPr>
          <w:p w:rsidR="006927EB" w:rsidRDefault="00276233">
            <w:pPr>
              <w:widowControl w:val="0"/>
              <w:spacing w:before="4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927EB" w:rsidRDefault="0027623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 школи                        Надія Волощук </w:t>
      </w:r>
    </w:p>
    <w:p w:rsidR="006927EB" w:rsidRDefault="006927EB"/>
    <w:p w:rsidR="006927EB" w:rsidRDefault="006927EB">
      <w:pPr>
        <w:shd w:val="clear" w:color="auto" w:fill="FFFFFF"/>
        <w:spacing w:after="0" w:line="240" w:lineRule="auto"/>
        <w:jc w:val="right"/>
        <w:rPr>
          <w:rFonts w:ascii="Times New Roman" w:eastAsia="Times New Roman" w:hAnsi="Times New Roman" w:cs="Times New Roman"/>
          <w:sz w:val="28"/>
          <w:szCs w:val="28"/>
          <w:lang w:eastAsia="ru-RU"/>
        </w:rPr>
      </w:pPr>
    </w:p>
    <w:p w:rsidR="006927EB" w:rsidRDefault="00276233">
      <w:pPr>
        <w:widowControl w:val="0"/>
        <w:snapToGrid w:val="0"/>
        <w:spacing w:after="0" w:line="240" w:lineRule="auto"/>
        <w:ind w:left="4248" w:firstLine="57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27EB" w:rsidRDefault="00276233">
      <w:pPr>
        <w:widowControl w:val="0"/>
        <w:snapToGrid w:val="0"/>
        <w:spacing w:after="0" w:line="240" w:lineRule="auto"/>
        <w:ind w:left="4248" w:firstLine="57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Додаток 4</w:t>
      </w:r>
    </w:p>
    <w:p w:rsidR="006927EB" w:rsidRDefault="00276233">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навчальних програм Нової української школи І ступеня</w:t>
      </w:r>
    </w:p>
    <w:p w:rsidR="006927EB" w:rsidRDefault="002762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(затверджені Колегією МОН України від 22.02.2018 року)</w:t>
      </w:r>
    </w:p>
    <w:p w:rsidR="006927EB" w:rsidRDefault="006927EB">
      <w:pPr>
        <w:spacing w:after="0" w:line="240" w:lineRule="auto"/>
        <w:jc w:val="center"/>
        <w:rPr>
          <w:rFonts w:ascii="Times New Roman" w:eastAsia="Times New Roman" w:hAnsi="Times New Roman" w:cs="Times New Roman"/>
          <w:sz w:val="28"/>
          <w:szCs w:val="28"/>
        </w:rPr>
      </w:pPr>
    </w:p>
    <w:tbl>
      <w:tblPr>
        <w:tblW w:w="10364" w:type="dxa"/>
        <w:tblInd w:w="376" w:type="dxa"/>
        <w:tblLayout w:type="fixed"/>
        <w:tblLook w:val="00A0" w:firstRow="1" w:lastRow="0" w:firstColumn="1" w:lastColumn="0" w:noHBand="0" w:noVBand="0"/>
      </w:tblPr>
      <w:tblGrid>
        <w:gridCol w:w="1008"/>
        <w:gridCol w:w="9356"/>
      </w:tblGrid>
      <w:tr w:rsidR="006927EB">
        <w:trPr>
          <w:trHeight w:val="20"/>
        </w:trPr>
        <w:tc>
          <w:tcPr>
            <w:tcW w:w="100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9355"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r>
      <w:tr w:rsidR="006927EB">
        <w:trPr>
          <w:trHeight w:val="20"/>
        </w:trPr>
        <w:tc>
          <w:tcPr>
            <w:tcW w:w="1008" w:type="dxa"/>
            <w:tcBorders>
              <w:top w:val="single" w:sz="4" w:space="0" w:color="000000"/>
              <w:left w:val="single" w:sz="4" w:space="0" w:color="000000"/>
              <w:bottom w:val="single" w:sz="4" w:space="0" w:color="000000"/>
              <w:right w:val="single" w:sz="4" w:space="0" w:color="000000"/>
            </w:tcBorders>
          </w:tcPr>
          <w:p w:rsidR="006927EB" w:rsidRDefault="006927EB">
            <w:pPr>
              <w:widowControl w:val="0"/>
              <w:numPr>
                <w:ilvl w:val="0"/>
                <w:numId w:val="9"/>
              </w:numPr>
              <w:spacing w:after="200" w:line="276" w:lineRule="auto"/>
              <w:contextualSpacing/>
              <w:rPr>
                <w:rFonts w:ascii="Times New Roman" w:eastAsia="Times New Roman" w:hAnsi="Times New Roman" w:cs="Times New Roman"/>
                <w:sz w:val="28"/>
                <w:szCs w:val="28"/>
              </w:rPr>
            </w:pPr>
          </w:p>
        </w:tc>
        <w:tc>
          <w:tcPr>
            <w:tcW w:w="9355"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4"/>
              </w:rPr>
              <w:t>Типова освітня програма під керівництвом Р.Б.Шияна</w:t>
            </w:r>
            <w:hyperlink r:id="rId7" w:tgtFrame="_blank">
              <w:r>
                <w:rPr>
                  <w:rFonts w:ascii="Microsoft Sans Serif" w:eastAsia="Times New Roman" w:hAnsi="Microsoft Sans Serif" w:cs="Microsoft Sans Serif"/>
                  <w:color w:val="0066CC"/>
                  <w:sz w:val="24"/>
                  <w:szCs w:val="24"/>
                  <w:u w:val="single"/>
                  <w:lang w:val="en-US"/>
                </w:rPr>
                <w:t>https</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mon</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gov</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ua</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storage</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app</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media</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zagalna</w:t>
              </w:r>
              <w:r>
                <w:rPr>
                  <w:rFonts w:ascii="Microsoft Sans Serif" w:eastAsia="Times New Roman" w:hAnsi="Microsoft Sans Serif" w:cs="Microsoft Sans Serif"/>
                  <w:color w:val="0066CC"/>
                  <w:sz w:val="24"/>
                  <w:szCs w:val="24"/>
                  <w:u w:val="single"/>
                </w:rPr>
                <w:t xml:space="preserve"> </w:t>
              </w:r>
              <w:r>
                <w:rPr>
                  <w:rFonts w:ascii="Microsoft Sans Serif" w:eastAsia="Times New Roman" w:hAnsi="Microsoft Sans Serif" w:cs="Microsoft Sans Serif"/>
                  <w:color w:val="0066CC"/>
                  <w:sz w:val="24"/>
                  <w:szCs w:val="24"/>
                  <w:u w:val="single"/>
                  <w:lang w:val="en-US"/>
                </w:rPr>
                <w:t>serednya</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programy</w:t>
              </w:r>
              <w:r>
                <w:rPr>
                  <w:rFonts w:ascii="Microsoft Sans Serif" w:eastAsia="Times New Roman" w:hAnsi="Microsoft Sans Serif" w:cs="Microsoft Sans Serif"/>
                  <w:color w:val="0066CC"/>
                  <w:sz w:val="24"/>
                  <w:szCs w:val="24"/>
                  <w:u w:val="single"/>
                </w:rPr>
                <w:t>-1-4-</w:t>
              </w:r>
              <w:r>
                <w:rPr>
                  <w:rFonts w:ascii="Microsoft Sans Serif" w:eastAsia="Times New Roman" w:hAnsi="Microsoft Sans Serif" w:cs="Microsoft Sans Serif"/>
                  <w:color w:val="0066CC"/>
                  <w:sz w:val="24"/>
                  <w:szCs w:val="24"/>
                  <w:u w:val="single"/>
                  <w:lang w:val="en-US"/>
                </w:rPr>
                <w:t>klas</w:t>
              </w:r>
              <w:r>
                <w:rPr>
                  <w:rFonts w:ascii="Microsoft Sans Serif" w:eastAsia="Times New Roman" w:hAnsi="Microsoft Sans Serif" w:cs="Microsoft Sans Serif"/>
                  <w:color w:val="0066CC"/>
                  <w:sz w:val="24"/>
                  <w:szCs w:val="24"/>
                  <w:u w:val="single"/>
                </w:rPr>
                <w:t>/1-</w:t>
              </w:r>
              <w:r>
                <w:rPr>
                  <w:rFonts w:ascii="Microsoft Sans Serif" w:eastAsia="Times New Roman" w:hAnsi="Microsoft Sans Serif" w:cs="Microsoft Sans Serif"/>
                  <w:color w:val="0066CC"/>
                  <w:sz w:val="24"/>
                  <w:szCs w:val="24"/>
                  <w:u w:val="single"/>
                  <w:lang w:val="en-US"/>
                </w:rPr>
                <w:t>ukrayinska</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mova</w:t>
              </w:r>
              <w:r>
                <w:rPr>
                  <w:rFonts w:ascii="Microsoft Sans Serif" w:eastAsia="Times New Roman" w:hAnsi="Microsoft Sans Serif" w:cs="Microsoft Sans Serif"/>
                  <w:color w:val="0066CC"/>
                  <w:sz w:val="24"/>
                  <w:szCs w:val="24"/>
                  <w:u w:val="single"/>
                </w:rPr>
                <w:t>-1-4-</w:t>
              </w:r>
              <w:r>
                <w:rPr>
                  <w:rFonts w:ascii="Microsoft Sans Serif" w:eastAsia="Times New Roman" w:hAnsi="Microsoft Sans Serif" w:cs="Microsoft Sans Serif"/>
                  <w:color w:val="0066CC"/>
                  <w:sz w:val="24"/>
                  <w:szCs w:val="24"/>
                  <w:u w:val="single"/>
                  <w:lang w:val="en-US"/>
                </w:rPr>
                <w:t>klas</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lyuba</w:t>
              </w:r>
              <w:r>
                <w:rPr>
                  <w:rFonts w:ascii="Microsoft Sans Serif" w:eastAsia="Times New Roman" w:hAnsi="Microsoft Sans Serif" w:cs="Microsoft Sans Serif"/>
                  <w:color w:val="0066CC"/>
                  <w:sz w:val="24"/>
                  <w:szCs w:val="24"/>
                  <w:u w:val="single"/>
                </w:rPr>
                <w:t>.</w:t>
              </w:r>
              <w:r>
                <w:rPr>
                  <w:rFonts w:ascii="Microsoft Sans Serif" w:eastAsia="Times New Roman" w:hAnsi="Microsoft Sans Serif" w:cs="Microsoft Sans Serif"/>
                  <w:color w:val="0066CC"/>
                  <w:sz w:val="24"/>
                  <w:szCs w:val="24"/>
                  <w:u w:val="single"/>
                  <w:lang w:val="en-US"/>
                </w:rPr>
                <w:t>doc</w:t>
              </w:r>
            </w:hyperlink>
          </w:p>
        </w:tc>
      </w:tr>
    </w:tbl>
    <w:p w:rsidR="006927EB" w:rsidRDefault="006927EB">
      <w:pPr>
        <w:spacing w:after="0" w:line="240" w:lineRule="auto"/>
        <w:jc w:val="center"/>
        <w:rPr>
          <w:rFonts w:ascii="Times New Roman" w:eastAsia="Times New Roman" w:hAnsi="Times New Roman" w:cs="Times New Roman"/>
          <w:b/>
          <w:sz w:val="28"/>
          <w:szCs w:val="28"/>
        </w:rPr>
      </w:pPr>
    </w:p>
    <w:p w:rsidR="006927EB" w:rsidRDefault="006927EB">
      <w:pPr>
        <w:spacing w:after="0" w:line="240" w:lineRule="auto"/>
        <w:jc w:val="center"/>
        <w:rPr>
          <w:rFonts w:ascii="Times New Roman" w:eastAsia="Times New Roman" w:hAnsi="Times New Roman" w:cs="Times New Roman"/>
          <w:b/>
          <w:sz w:val="28"/>
          <w:szCs w:val="28"/>
        </w:rPr>
      </w:pPr>
    </w:p>
    <w:p w:rsidR="006927EB" w:rsidRDefault="00276233" w:rsidP="0062413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ab/>
      </w:r>
    </w:p>
    <w:p w:rsidR="006927EB" w:rsidRDefault="006927EB">
      <w:pPr>
        <w:shd w:val="clear" w:color="auto" w:fill="FFFFFF"/>
        <w:spacing w:after="0" w:line="240" w:lineRule="auto"/>
        <w:ind w:left="4820"/>
        <w:outlineLvl w:val="0"/>
        <w:rPr>
          <w:rFonts w:ascii="Times New Roman" w:eastAsia="Times New Roman" w:hAnsi="Times New Roman" w:cs="Times New Roman"/>
          <w:sz w:val="28"/>
          <w:szCs w:val="28"/>
        </w:rPr>
      </w:pPr>
    </w:p>
    <w:p w:rsidR="006927EB" w:rsidRDefault="006927EB">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2413C" w:rsidRDefault="0062413C">
      <w:pPr>
        <w:rPr>
          <w:sz w:val="28"/>
          <w:szCs w:val="28"/>
        </w:rPr>
      </w:pPr>
    </w:p>
    <w:p w:rsidR="006927EB" w:rsidRDefault="006927EB">
      <w:pPr>
        <w:rPr>
          <w:sz w:val="28"/>
          <w:szCs w:val="28"/>
        </w:rPr>
      </w:pPr>
    </w:p>
    <w:p w:rsidR="006927EB" w:rsidRDefault="006927EB">
      <w:pPr>
        <w:rPr>
          <w:sz w:val="28"/>
          <w:szCs w:val="28"/>
        </w:rPr>
      </w:pPr>
    </w:p>
    <w:tbl>
      <w:tblPr>
        <w:tblpPr w:leftFromText="180" w:rightFromText="180" w:vertAnchor="text" w:horzAnchor="margin" w:tblpXSpec="center" w:tblpY="-38"/>
        <w:tblW w:w="9747" w:type="dxa"/>
        <w:jc w:val="center"/>
        <w:tblLayout w:type="fixed"/>
        <w:tblLook w:val="00A0" w:firstRow="1" w:lastRow="0" w:firstColumn="1" w:lastColumn="0" w:noHBand="0" w:noVBand="0"/>
      </w:tblPr>
      <w:tblGrid>
        <w:gridCol w:w="4671"/>
        <w:gridCol w:w="5076"/>
      </w:tblGrid>
      <w:tr w:rsidR="006927EB">
        <w:trPr>
          <w:jc w:val="center"/>
        </w:trPr>
        <w:tc>
          <w:tcPr>
            <w:tcW w:w="4671" w:type="dxa"/>
          </w:tcPr>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Схвалено</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педагогічною радою</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ліцею</w:t>
            </w:r>
          </w:p>
          <w:p w:rsidR="006927EB" w:rsidRDefault="0062413C">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30</w:t>
            </w:r>
            <w:r w:rsidR="00276233" w:rsidRPr="00925DA4">
              <w:rPr>
                <w:rFonts w:ascii="Times New Roman" w:eastAsia="Times New Roman" w:hAnsi="Times New Roman" w:cs="Times New Roman"/>
                <w:color w:val="000000"/>
                <w:sz w:val="28"/>
                <w:szCs w:val="28"/>
                <w:highlight w:val="white"/>
              </w:rPr>
              <w:t xml:space="preserve">  серпня </w:t>
            </w:r>
            <w:r>
              <w:rPr>
                <w:rFonts w:ascii="Times New Roman" w:eastAsia="Times New Roman" w:hAnsi="Times New Roman" w:cs="Times New Roman"/>
                <w:color w:val="000000"/>
                <w:sz w:val="28"/>
                <w:szCs w:val="28"/>
                <w:highlight w:val="white"/>
              </w:rPr>
              <w:t xml:space="preserve"> 2024</w:t>
            </w:r>
            <w:r w:rsidR="00276233">
              <w:rPr>
                <w:rFonts w:ascii="Times New Roman" w:eastAsia="Times New Roman" w:hAnsi="Times New Roman" w:cs="Times New Roman"/>
                <w:color w:val="000000"/>
                <w:sz w:val="28"/>
                <w:szCs w:val="28"/>
                <w:highlight w:val="white"/>
              </w:rPr>
              <w:t xml:space="preserve"> року</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протокол №</w:t>
            </w:r>
            <w:r w:rsidRPr="00925DA4">
              <w:rPr>
                <w:rFonts w:ascii="Times New Roman" w:eastAsia="Times New Roman" w:hAnsi="Times New Roman" w:cs="Times New Roman"/>
                <w:color w:val="000000"/>
                <w:sz w:val="28"/>
                <w:szCs w:val="28"/>
                <w:highlight w:val="white"/>
              </w:rPr>
              <w:t>1</w:t>
            </w:r>
          </w:p>
        </w:tc>
        <w:tc>
          <w:tcPr>
            <w:tcW w:w="5075" w:type="dxa"/>
          </w:tcPr>
          <w:p w:rsidR="006927EB" w:rsidRPr="00925DA4"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Затвердж</w:t>
            </w:r>
            <w:r w:rsidRPr="00925DA4">
              <w:rPr>
                <w:rFonts w:ascii="Times New Roman" w:eastAsia="Times New Roman" w:hAnsi="Times New Roman" w:cs="Times New Roman"/>
                <w:color w:val="000000"/>
                <w:sz w:val="28"/>
                <w:szCs w:val="28"/>
                <w:highlight w:val="white"/>
              </w:rPr>
              <w:t>ую</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Директор ліцею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___________  Н. Волощук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наказ № 47      </w:t>
            </w:r>
          </w:p>
          <w:p w:rsidR="006927EB" w:rsidRDefault="00B54B16">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30  серпня  2024</w:t>
            </w:r>
            <w:r w:rsidR="00276233">
              <w:rPr>
                <w:rFonts w:ascii="Times New Roman" w:eastAsia="Times New Roman" w:hAnsi="Times New Roman" w:cs="Times New Roman"/>
                <w:color w:val="000000"/>
                <w:sz w:val="28"/>
                <w:szCs w:val="28"/>
                <w:highlight w:val="white"/>
              </w:rPr>
              <w:t xml:space="preserve"> року</w:t>
            </w:r>
          </w:p>
        </w:tc>
      </w:tr>
    </w:tbl>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276233">
      <w:pPr>
        <w:keepNext/>
        <w:spacing w:after="0" w:line="240" w:lineRule="auto"/>
        <w:jc w:val="center"/>
        <w:outlineLvl w:val="1"/>
        <w:rPr>
          <w:rFonts w:ascii="Times New Roman" w:eastAsia="Times New Roman" w:hAnsi="Times New Roman" w:cs="Times New Roman"/>
          <w:b/>
          <w:bCs/>
          <w:sz w:val="64"/>
          <w:szCs w:val="24"/>
          <w:lang w:eastAsia="ru-RU"/>
        </w:rPr>
      </w:pPr>
      <w:r>
        <w:rPr>
          <w:rFonts w:ascii="Arial" w:eastAsia="Times New Roman" w:hAnsi="Arial" w:cs="Arial"/>
          <w:b/>
          <w:bCs/>
          <w:sz w:val="52"/>
          <w:szCs w:val="52"/>
          <w:lang w:eastAsia="ru-RU"/>
        </w:rPr>
        <w:t>Освітня програма</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52"/>
          <w:szCs w:val="52"/>
          <w:lang w:eastAsia="ru-RU"/>
        </w:rPr>
        <w:t>ІІ ступеня</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32"/>
          <w:szCs w:val="24"/>
          <w:lang w:eastAsia="ru-RU"/>
        </w:rPr>
        <w:t xml:space="preserve">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Arial" w:eastAsia="Times New Roman" w:hAnsi="Arial" w:cs="Arial"/>
          <w:bCs/>
          <w:sz w:val="52"/>
          <w:szCs w:val="24"/>
          <w:lang w:eastAsia="ru-RU"/>
        </w:rPr>
        <w:t xml:space="preserve"> </w:t>
      </w:r>
      <w:r>
        <w:rPr>
          <w:rFonts w:ascii="Times New Roman" w:eastAsia="Times New Roman" w:hAnsi="Times New Roman" w:cs="Times New Roman"/>
          <w:bCs/>
          <w:sz w:val="52"/>
          <w:szCs w:val="24"/>
          <w:lang w:eastAsia="ru-RU"/>
        </w:rPr>
        <w:t xml:space="preserve">Великоцепцевицького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Times New Roman" w:eastAsia="Times New Roman" w:hAnsi="Times New Roman" w:cs="Times New Roman"/>
          <w:bCs/>
          <w:sz w:val="52"/>
          <w:szCs w:val="24"/>
          <w:lang w:eastAsia="ru-RU"/>
        </w:rPr>
        <w:t>ліцею</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Антонівської сільської ради</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Рівненської області</w:t>
      </w:r>
    </w:p>
    <w:p w:rsidR="006927EB" w:rsidRDefault="0062413C">
      <w:pPr>
        <w:keepNext/>
        <w:spacing w:after="0" w:line="240" w:lineRule="auto"/>
        <w:jc w:val="center"/>
        <w:outlineLvl w:val="1"/>
        <w:rPr>
          <w:rFonts w:ascii="Times New Roman" w:eastAsia="Times New Roman" w:hAnsi="Times New Roman" w:cs="Times New Roman"/>
          <w:bCs/>
          <w:i/>
          <w:color w:val="FF0000"/>
          <w:sz w:val="52"/>
          <w:szCs w:val="24"/>
          <w:lang w:eastAsia="ru-RU"/>
        </w:rPr>
      </w:pPr>
      <w:r>
        <w:rPr>
          <w:rFonts w:ascii="Times New Roman" w:eastAsia="Times New Roman" w:hAnsi="Times New Roman" w:cs="Times New Roman"/>
          <w:bCs/>
          <w:i/>
          <w:sz w:val="56"/>
          <w:szCs w:val="24"/>
          <w:lang w:eastAsia="ru-RU"/>
        </w:rPr>
        <w:t>на 2024</w:t>
      </w:r>
      <w:r w:rsidR="00276233">
        <w:rPr>
          <w:rFonts w:ascii="Times New Roman" w:eastAsia="Times New Roman" w:hAnsi="Times New Roman" w:cs="Times New Roman"/>
          <w:bCs/>
          <w:i/>
          <w:sz w:val="56"/>
          <w:szCs w:val="24"/>
          <w:lang w:val="ru-RU" w:eastAsia="ru-RU"/>
        </w:rPr>
        <w:t xml:space="preserve"> </w:t>
      </w:r>
      <w:r>
        <w:rPr>
          <w:rFonts w:ascii="Times New Roman" w:eastAsia="Times New Roman" w:hAnsi="Times New Roman" w:cs="Times New Roman"/>
          <w:bCs/>
          <w:i/>
          <w:sz w:val="56"/>
          <w:szCs w:val="24"/>
          <w:lang w:eastAsia="ru-RU"/>
        </w:rPr>
        <w:t>– 2025</w:t>
      </w:r>
      <w:r w:rsidR="00276233">
        <w:rPr>
          <w:rFonts w:ascii="Times New Roman" w:eastAsia="Times New Roman" w:hAnsi="Times New Roman" w:cs="Times New Roman"/>
          <w:bCs/>
          <w:i/>
          <w:sz w:val="56"/>
          <w:szCs w:val="24"/>
          <w:lang w:eastAsia="ru-RU"/>
        </w:rPr>
        <w:t xml:space="preserve"> навчальний рік</w:t>
      </w: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276233">
      <w:pPr>
        <w:spacing w:after="0" w:line="240" w:lineRule="auto"/>
        <w:ind w:left="284" w:firstLine="425"/>
        <w:jc w:val="both"/>
        <w:rPr>
          <w:rFonts w:ascii="Microsoft Sans Serif" w:eastAsia="Times New Roman" w:hAnsi="Microsoft Sans Serif" w:cs="Microsoft Sans Serif"/>
          <w:color w:val="000000"/>
          <w:sz w:val="24"/>
          <w:szCs w:val="24"/>
        </w:rPr>
      </w:pPr>
      <w:r>
        <w:rPr>
          <w:rFonts w:ascii="Microsoft Sans Serif" w:eastAsia="Times New Roman" w:hAnsi="Microsoft Sans Serif" w:cs="Microsoft Sans Serif"/>
          <w:color w:val="000000"/>
          <w:sz w:val="24"/>
          <w:szCs w:val="24"/>
        </w:rPr>
        <w:t xml:space="preserve">                                          </w:t>
      </w:r>
    </w:p>
    <w:p w:rsidR="006927EB" w:rsidRDefault="006927EB">
      <w:pPr>
        <w:spacing w:after="0" w:line="240" w:lineRule="auto"/>
        <w:ind w:left="284" w:firstLine="425"/>
        <w:jc w:val="both"/>
        <w:rPr>
          <w:rFonts w:ascii="Microsoft Sans Serif" w:eastAsia="Times New Roman" w:hAnsi="Microsoft Sans Serif" w:cs="Microsoft Sans Serif"/>
          <w:color w:val="000000"/>
          <w:sz w:val="24"/>
          <w:szCs w:val="24"/>
        </w:rPr>
      </w:pPr>
    </w:p>
    <w:p w:rsidR="006927EB" w:rsidRDefault="006927EB">
      <w:pPr>
        <w:rPr>
          <w:sz w:val="28"/>
          <w:szCs w:val="28"/>
        </w:rPr>
      </w:pPr>
    </w:p>
    <w:p w:rsidR="006927EB" w:rsidRDefault="006927EB">
      <w:pPr>
        <w:spacing w:after="0" w:line="240" w:lineRule="auto"/>
        <w:ind w:right="85"/>
        <w:jc w:val="center"/>
        <w:rPr>
          <w:rFonts w:ascii="Times New Roman" w:eastAsia="Times New Roman" w:hAnsi="Times New Roman" w:cs="Times New Roman"/>
          <w:b/>
          <w:bCs/>
          <w:sz w:val="28"/>
          <w:szCs w:val="28"/>
        </w:rPr>
      </w:pPr>
    </w:p>
    <w:p w:rsidR="006927EB" w:rsidRDefault="006927EB">
      <w:pPr>
        <w:spacing w:after="0" w:line="240" w:lineRule="auto"/>
        <w:ind w:right="85"/>
        <w:jc w:val="center"/>
        <w:rPr>
          <w:rFonts w:ascii="Times New Roman" w:eastAsia="Times New Roman" w:hAnsi="Times New Roman" w:cs="Times New Roman"/>
          <w:b/>
          <w:bCs/>
          <w:sz w:val="28"/>
          <w:szCs w:val="28"/>
        </w:rPr>
      </w:pPr>
    </w:p>
    <w:p w:rsidR="006927EB" w:rsidRDefault="006927EB">
      <w:pPr>
        <w:spacing w:after="0" w:line="240" w:lineRule="auto"/>
        <w:ind w:right="85"/>
        <w:jc w:val="center"/>
        <w:rPr>
          <w:rFonts w:ascii="Times New Roman" w:eastAsia="Times New Roman" w:hAnsi="Times New Roman" w:cs="Times New Roman"/>
          <w:b/>
          <w:bCs/>
          <w:sz w:val="28"/>
          <w:szCs w:val="28"/>
          <w:lang w:val="ru-RU"/>
        </w:rPr>
      </w:pPr>
    </w:p>
    <w:p w:rsidR="006927EB" w:rsidRDefault="006927EB">
      <w:pPr>
        <w:spacing w:after="0" w:line="240" w:lineRule="auto"/>
        <w:ind w:right="85"/>
        <w:jc w:val="center"/>
        <w:rPr>
          <w:rFonts w:ascii="Times New Roman" w:eastAsia="Times New Roman" w:hAnsi="Times New Roman" w:cs="Times New Roman"/>
          <w:b/>
          <w:bCs/>
          <w:sz w:val="28"/>
          <w:szCs w:val="28"/>
          <w:lang w:val="ru-RU"/>
        </w:rPr>
      </w:pPr>
    </w:p>
    <w:p w:rsidR="006927EB" w:rsidRDefault="006927EB">
      <w:pPr>
        <w:spacing w:after="0" w:line="240" w:lineRule="auto"/>
        <w:ind w:right="85"/>
        <w:rPr>
          <w:rFonts w:ascii="Times New Roman" w:eastAsia="Times New Roman" w:hAnsi="Times New Roman" w:cs="Times New Roman"/>
          <w:b/>
          <w:bCs/>
          <w:sz w:val="28"/>
          <w:szCs w:val="28"/>
          <w:lang w:val="ru-RU"/>
        </w:rPr>
      </w:pPr>
    </w:p>
    <w:p w:rsidR="006927EB" w:rsidRDefault="00276233">
      <w:pPr>
        <w:spacing w:after="0" w:line="240" w:lineRule="auto"/>
        <w:ind w:right="8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Загальні положення освітньої програми </w:t>
      </w:r>
      <w:r>
        <w:rPr>
          <w:rFonts w:ascii="Times New Roman" w:eastAsia="Times New Roman" w:hAnsi="Times New Roman" w:cs="Times New Roman"/>
          <w:b/>
          <w:bCs/>
          <w:sz w:val="28"/>
          <w:szCs w:val="28"/>
        </w:rPr>
        <w:br/>
        <w:t xml:space="preserve">                                                                      ІІ ступеня</w:t>
      </w:r>
    </w:p>
    <w:p w:rsidR="006927EB" w:rsidRDefault="00276233">
      <w:pPr>
        <w:spacing w:after="0" w:line="240" w:lineRule="auto"/>
        <w:ind w:right="85"/>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(базова середня освіта)</w:t>
      </w:r>
    </w:p>
    <w:p w:rsidR="006927EB" w:rsidRDefault="006927EB">
      <w:pPr>
        <w:spacing w:after="0" w:line="240" w:lineRule="auto"/>
        <w:jc w:val="both"/>
        <w:rPr>
          <w:rFonts w:ascii="Times New Roman" w:eastAsia="Times New Roman" w:hAnsi="Times New Roman" w:cs="Times New Roman"/>
          <w:sz w:val="28"/>
          <w:szCs w:val="28"/>
        </w:rPr>
      </w:pPr>
    </w:p>
    <w:p w:rsidR="006927EB" w:rsidRDefault="00276233">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Pr>
          <w:rFonts w:ascii="Times New Roman" w:eastAsia="Times New Roman" w:hAnsi="Times New Roman" w:cs="Times New Roman"/>
          <w:color w:val="000000"/>
          <w:sz w:val="28"/>
          <w:szCs w:val="28"/>
        </w:rPr>
        <w:t>Великоцепцевицького ліцею Антонівської сільської</w:t>
      </w:r>
      <w:r>
        <w:rPr>
          <w:rFonts w:ascii="Times New Roman" w:eastAsia="Times New Roman" w:hAnsi="Times New Roman" w:cs="Times New Roman"/>
          <w:iCs/>
          <w:color w:val="000000"/>
          <w:sz w:val="28"/>
          <w:szCs w:val="28"/>
        </w:rPr>
        <w:t xml:space="preserve"> ради Рівненської області </w:t>
      </w:r>
      <w:r>
        <w:rPr>
          <w:rFonts w:ascii="Times New Roman" w:eastAsia="Times New Roman" w:hAnsi="Times New Roman" w:cs="Times New Roman"/>
          <w:sz w:val="28"/>
          <w:szCs w:val="28"/>
        </w:rPr>
        <w:t xml:space="preserve">для ІІ ступеня (базова середня освіта) розроблена </w:t>
      </w:r>
      <w:r>
        <w:rPr>
          <w:rFonts w:ascii="Times New Roman" w:eastAsia="Times New Roman" w:hAnsi="Times New Roman" w:cs="Times New Roman"/>
          <w:sz w:val="28"/>
          <w:szCs w:val="28"/>
          <w:lang w:eastAsia="ru-RU"/>
        </w:rPr>
        <w:t>відповідно до  Типової освітньої  програми для 5-9 класів закладів загальної середньої освіти  затвердженої наказом МОН від 19.02.2021</w:t>
      </w:r>
      <w:r>
        <w:rPr>
          <w:rFonts w:ascii="Times New Roman" w:eastAsia="Times New Roman" w:hAnsi="Times New Roman" w:cs="Times New Roman"/>
          <w:sz w:val="24"/>
          <w:szCs w:val="24"/>
          <w:lang w:eastAsia="ru-RU"/>
        </w:rPr>
        <w:t xml:space="preserve"> № 235, та </w:t>
      </w:r>
      <w:r>
        <w:rPr>
          <w:rFonts w:ascii="Times New Roman" w:eastAsia="Times New Roman" w:hAnsi="Times New Roman" w:cs="Times New Roman"/>
          <w:sz w:val="28"/>
          <w:szCs w:val="28"/>
        </w:rPr>
        <w:t xml:space="preserve"> на виконання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Закону України «Про освіту», наказу МОіН України від 20.04.2018 року № 405 «Про затвердження типової освітньої програми закладів загальної середньої освіти ІІ ступеня»  та постанови КМУ від 23.11.2011 року  № 1392 «Про затвердження Державного стандарту базової та повної загальної середньої освіти». </w:t>
      </w:r>
    </w:p>
    <w:p w:rsidR="006927EB" w:rsidRDefault="00276233" w:rsidP="00752AF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визначає: </w:t>
      </w:r>
    </w:p>
    <w:p w:rsidR="006927EB" w:rsidRDefault="00276233">
      <w:pPr>
        <w:tabs>
          <w:tab w:val="left" w:pos="993"/>
        </w:tabs>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 (додатки 1-4);  </w:t>
      </w:r>
    </w:p>
    <w:p w:rsidR="006927EB" w:rsidRDefault="00276233">
      <w:pPr>
        <w:tabs>
          <w:tab w:val="left" w:pos="993"/>
        </w:tabs>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України (додаток 5); </w:t>
      </w:r>
    </w:p>
    <w:p w:rsidR="006927EB" w:rsidRDefault="00276233">
      <w:pPr>
        <w:tabs>
          <w:tab w:val="left" w:pos="993"/>
        </w:tabs>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форми організації освітнього процесу;</w:t>
      </w:r>
    </w:p>
    <w:p w:rsidR="006927EB" w:rsidRDefault="00276233">
      <w:pPr>
        <w:tabs>
          <w:tab w:val="left" w:pos="993"/>
        </w:tabs>
        <w:spacing w:after="0" w:line="240"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rPr>
        <w:t>вимоги до осіб, які можуть розпочати навчання за цією Освітньою програмою.</w:t>
      </w:r>
    </w:p>
    <w:p w:rsidR="006927EB" w:rsidRDefault="00276233">
      <w:pPr>
        <w:tabs>
          <w:tab w:val="left" w:pos="993"/>
        </w:tabs>
        <w:spacing w:after="0" w:line="240" w:lineRule="auto"/>
        <w:ind w:left="426"/>
        <w:contextualSpacing/>
        <w:rPr>
          <w:rFonts w:ascii="Times New Roman" w:eastAsia="Times New Roman" w:hAnsi="Times New Roman" w:cs="Times New Roman"/>
          <w:b/>
          <w:i/>
          <w:sz w:val="28"/>
          <w:szCs w:val="28"/>
        </w:rPr>
      </w:pPr>
      <w:r>
        <w:rPr>
          <w:rFonts w:ascii="Times New Roman" w:eastAsia="Times New Roman" w:hAnsi="Times New Roman" w:cs="Times New Roman"/>
          <w:b/>
          <w:i/>
          <w:sz w:val="28"/>
          <w:szCs w:val="28"/>
          <w:lang w:val="ru-RU"/>
        </w:rPr>
        <w:t xml:space="preserve"> </w:t>
      </w:r>
      <w:r>
        <w:rPr>
          <w:rFonts w:ascii="Times New Roman" w:eastAsia="Times New Roman" w:hAnsi="Times New Roman" w:cs="Times New Roman"/>
          <w:b/>
          <w:i/>
          <w:sz w:val="28"/>
          <w:szCs w:val="28"/>
        </w:rPr>
        <w:t>Особливості організації навчального процесу</w:t>
      </w:r>
    </w:p>
    <w:p w:rsidR="006927EB" w:rsidRDefault="008305A0">
      <w:pPr>
        <w:widowControl w:val="0"/>
        <w:spacing w:after="0" w:line="240" w:lineRule="auto"/>
        <w:ind w:left="426"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5-9 класів  - 13, у них учнів –  313, ( 3</w:t>
      </w:r>
      <w:r w:rsidR="00276233">
        <w:rPr>
          <w:rFonts w:ascii="Times New Roman" w:eastAsia="Times New Roman" w:hAnsi="Times New Roman" w:cs="Times New Roman"/>
          <w:color w:val="000000"/>
          <w:sz w:val="28"/>
          <w:szCs w:val="28"/>
        </w:rPr>
        <w:t xml:space="preserve"> з них  навчаються за  індивідуальною формою</w:t>
      </w:r>
      <w:r>
        <w:rPr>
          <w:rFonts w:ascii="Times New Roman" w:eastAsia="Times New Roman" w:hAnsi="Times New Roman" w:cs="Times New Roman"/>
          <w:color w:val="000000"/>
          <w:sz w:val="28"/>
          <w:szCs w:val="28"/>
        </w:rPr>
        <w:t xml:space="preserve"> (педагогічний патронаж</w:t>
      </w:r>
      <w:r w:rsidR="00276233">
        <w:rPr>
          <w:rFonts w:ascii="Times New Roman" w:eastAsia="Times New Roman" w:hAnsi="Times New Roman" w:cs="Times New Roman"/>
          <w:color w:val="000000"/>
          <w:sz w:val="28"/>
          <w:szCs w:val="28"/>
        </w:rPr>
        <w:t>).</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Відповідно до статті 34 Закону України «Про загальну середню освіту» 2024 -2025 навчальний рік розпочинається 2 вересня святом - Днем знань - і закінчується проведенням державної підсумкової атестації випускників початкової, основної і старшої  школи, не пізніше 1 липня , освітній процес здійснюється у змішаному форматі з використанням технологій дистанційного навчання з дотриманням безпекових умов. </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Навчальні заняття організовуються за семестровою системою:</w:t>
      </w:r>
    </w:p>
    <w:p w:rsidR="008305A0" w:rsidRDefault="008305A0" w:rsidP="008305A0">
      <w:pPr>
        <w:keepNext/>
        <w:spacing w:after="0" w:line="240" w:lineRule="auto"/>
        <w:ind w:left="284" w:firstLine="425"/>
        <w:jc w:val="both"/>
        <w:outlineLvl w:val="1"/>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І семестр – з 02</w:t>
      </w:r>
      <w:r>
        <w:rPr>
          <w:rFonts w:ascii="Times New Roman" w:eastAsia="Times New Roman" w:hAnsi="Times New Roman" w:cs="Times New Roman"/>
          <w:bCs/>
          <w:sz w:val="28"/>
          <w:szCs w:val="24"/>
          <w:lang w:val="ru-RU" w:eastAsia="ru-RU"/>
        </w:rPr>
        <w:t xml:space="preserve"> вересня  202</w:t>
      </w:r>
      <w:r>
        <w:rPr>
          <w:rFonts w:ascii="Times New Roman" w:eastAsia="Times New Roman" w:hAnsi="Times New Roman" w:cs="Times New Roman"/>
          <w:bCs/>
          <w:sz w:val="28"/>
          <w:szCs w:val="24"/>
          <w:lang w:eastAsia="ru-RU"/>
        </w:rPr>
        <w:t>4</w:t>
      </w:r>
      <w:r>
        <w:rPr>
          <w:rFonts w:ascii="Times New Roman" w:eastAsia="Times New Roman" w:hAnsi="Times New Roman" w:cs="Times New Roman"/>
          <w:bCs/>
          <w:sz w:val="28"/>
          <w:szCs w:val="24"/>
          <w:lang w:val="ru-RU" w:eastAsia="ru-RU"/>
        </w:rPr>
        <w:t xml:space="preserve"> року по</w:t>
      </w:r>
      <w:r>
        <w:rPr>
          <w:rFonts w:ascii="Times New Roman" w:eastAsia="Times New Roman" w:hAnsi="Times New Roman" w:cs="Times New Roman"/>
          <w:bCs/>
          <w:sz w:val="28"/>
          <w:szCs w:val="24"/>
          <w:lang w:eastAsia="ru-RU"/>
        </w:rPr>
        <w:t xml:space="preserve"> 27 </w:t>
      </w:r>
      <w:r>
        <w:rPr>
          <w:rFonts w:ascii="Times New Roman" w:eastAsia="Times New Roman" w:hAnsi="Times New Roman" w:cs="Times New Roman"/>
          <w:bCs/>
          <w:sz w:val="28"/>
          <w:szCs w:val="24"/>
          <w:lang w:val="ru-RU" w:eastAsia="ru-RU"/>
        </w:rPr>
        <w:t>грудня 202</w:t>
      </w:r>
      <w:r>
        <w:rPr>
          <w:rFonts w:ascii="Times New Roman" w:eastAsia="Times New Roman" w:hAnsi="Times New Roman" w:cs="Times New Roman"/>
          <w:bCs/>
          <w:sz w:val="28"/>
          <w:szCs w:val="24"/>
          <w:lang w:eastAsia="ru-RU"/>
        </w:rPr>
        <w:t>4</w:t>
      </w:r>
      <w:r>
        <w:rPr>
          <w:rFonts w:ascii="Times New Roman" w:eastAsia="Times New Roman" w:hAnsi="Times New Roman" w:cs="Times New Roman"/>
          <w:bCs/>
          <w:sz w:val="28"/>
          <w:szCs w:val="24"/>
          <w:lang w:val="ru-RU" w:eastAsia="ru-RU"/>
        </w:rPr>
        <w:t xml:space="preserve"> року.</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ІІ семестр – з</w:t>
      </w:r>
      <w:r>
        <w:rPr>
          <w:rFonts w:ascii="Times New Roman" w:eastAsia="Times New Roman" w:hAnsi="Times New Roman" w:cs="Times New Roman"/>
          <w:color w:val="000000"/>
          <w:sz w:val="28"/>
          <w:szCs w:val="24"/>
          <w:lang w:val="ru-RU"/>
        </w:rPr>
        <w:t xml:space="preserve"> 1</w:t>
      </w:r>
      <w:r>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lang w:val="ru-RU"/>
        </w:rPr>
        <w:t xml:space="preserve"> січня 202</w:t>
      </w:r>
      <w:r>
        <w:rPr>
          <w:rFonts w:ascii="Times New Roman" w:eastAsia="Times New Roman" w:hAnsi="Times New Roman" w:cs="Times New Roman"/>
          <w:color w:val="000000"/>
          <w:sz w:val="28"/>
          <w:szCs w:val="24"/>
        </w:rPr>
        <w:t>5</w:t>
      </w:r>
      <w:r>
        <w:rPr>
          <w:rFonts w:ascii="Times New Roman" w:eastAsia="Times New Roman" w:hAnsi="Times New Roman" w:cs="Times New Roman"/>
          <w:color w:val="000000"/>
          <w:sz w:val="28"/>
          <w:szCs w:val="24"/>
          <w:lang w:val="ru-RU"/>
        </w:rPr>
        <w:t xml:space="preserve"> року </w:t>
      </w:r>
      <w:r>
        <w:rPr>
          <w:rFonts w:ascii="Times New Roman" w:eastAsia="Times New Roman" w:hAnsi="Times New Roman" w:cs="Times New Roman"/>
          <w:color w:val="000000"/>
          <w:sz w:val="28"/>
          <w:szCs w:val="24"/>
        </w:rPr>
        <w:t xml:space="preserve">  по 30 травня 2025 року</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При цьому залишається незмінною загальна кількість навчального часу -175 днів, що встановлено Законом України «Про загальну середню освіту».</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Упродовж навчального року для учнів проводяться канікули:</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осінні – з</w:t>
      </w:r>
      <w:r>
        <w:rPr>
          <w:rFonts w:ascii="Times New Roman" w:eastAsia="Times New Roman" w:hAnsi="Times New Roman" w:cs="Times New Roman"/>
          <w:color w:val="000000"/>
          <w:sz w:val="28"/>
          <w:szCs w:val="24"/>
          <w:lang w:val="ru-RU"/>
        </w:rPr>
        <w:t xml:space="preserve"> 2</w:t>
      </w:r>
      <w:r>
        <w:rPr>
          <w:rFonts w:ascii="Times New Roman" w:eastAsia="Times New Roman" w:hAnsi="Times New Roman" w:cs="Times New Roman"/>
          <w:color w:val="000000"/>
          <w:sz w:val="28"/>
          <w:szCs w:val="24"/>
        </w:rPr>
        <w:t>6</w:t>
      </w:r>
      <w:r>
        <w:rPr>
          <w:rFonts w:ascii="Times New Roman" w:eastAsia="Times New Roman" w:hAnsi="Times New Roman" w:cs="Times New Roman"/>
          <w:color w:val="000000"/>
          <w:sz w:val="28"/>
          <w:szCs w:val="24"/>
          <w:lang w:val="ru-RU"/>
        </w:rPr>
        <w:t xml:space="preserve"> жовтня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  по 0</w:t>
      </w:r>
      <w:r>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lang w:val="ru-RU"/>
        </w:rPr>
        <w:t xml:space="preserve"> листопада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w:t>
      </w:r>
      <w:r>
        <w:rPr>
          <w:rFonts w:ascii="Times New Roman" w:eastAsia="Times New Roman" w:hAnsi="Times New Roman" w:cs="Times New Roman"/>
          <w:color w:val="000000"/>
          <w:sz w:val="28"/>
          <w:szCs w:val="28"/>
          <w:lang w:val="ru-RU"/>
        </w:rPr>
        <w:t>;</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зимові – з 28 </w:t>
      </w:r>
      <w:r>
        <w:rPr>
          <w:rFonts w:ascii="Times New Roman" w:eastAsia="Times New Roman" w:hAnsi="Times New Roman" w:cs="Times New Roman"/>
          <w:color w:val="000000"/>
          <w:sz w:val="28"/>
          <w:szCs w:val="24"/>
          <w:lang w:val="ru-RU"/>
        </w:rPr>
        <w:t>грудня 202</w:t>
      </w:r>
      <w:r>
        <w:rPr>
          <w:rFonts w:ascii="Times New Roman" w:eastAsia="Times New Roman" w:hAnsi="Times New Roman" w:cs="Times New Roman"/>
          <w:color w:val="000000"/>
          <w:sz w:val="28"/>
          <w:szCs w:val="24"/>
        </w:rPr>
        <w:t>4</w:t>
      </w:r>
      <w:r>
        <w:rPr>
          <w:rFonts w:ascii="Times New Roman" w:eastAsia="Times New Roman" w:hAnsi="Times New Roman" w:cs="Times New Roman"/>
          <w:color w:val="000000"/>
          <w:sz w:val="28"/>
          <w:szCs w:val="24"/>
          <w:lang w:val="ru-RU"/>
        </w:rPr>
        <w:t xml:space="preserve"> року по 1</w:t>
      </w:r>
      <w:r>
        <w:rPr>
          <w:rFonts w:ascii="Times New Roman" w:eastAsia="Times New Roman" w:hAnsi="Times New Roman" w:cs="Times New Roman"/>
          <w:color w:val="000000"/>
          <w:sz w:val="28"/>
          <w:szCs w:val="24"/>
        </w:rPr>
        <w:t>2</w:t>
      </w:r>
      <w:r>
        <w:rPr>
          <w:rFonts w:ascii="Times New Roman" w:eastAsia="Times New Roman" w:hAnsi="Times New Roman" w:cs="Times New Roman"/>
          <w:color w:val="000000"/>
          <w:sz w:val="28"/>
          <w:szCs w:val="24"/>
          <w:lang w:val="ru-RU"/>
        </w:rPr>
        <w:t xml:space="preserve"> січня 202</w:t>
      </w:r>
      <w:r>
        <w:rPr>
          <w:rFonts w:ascii="Times New Roman" w:eastAsia="Times New Roman" w:hAnsi="Times New Roman" w:cs="Times New Roman"/>
          <w:color w:val="000000"/>
          <w:sz w:val="28"/>
          <w:szCs w:val="24"/>
        </w:rPr>
        <w:t>5</w:t>
      </w:r>
      <w:r>
        <w:rPr>
          <w:rFonts w:ascii="Times New Roman" w:eastAsia="Times New Roman" w:hAnsi="Times New Roman" w:cs="Times New Roman"/>
          <w:color w:val="000000"/>
          <w:sz w:val="28"/>
          <w:szCs w:val="24"/>
          <w:lang w:val="ru-RU"/>
        </w:rPr>
        <w:t xml:space="preserve"> року</w:t>
      </w: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8"/>
          <w:lang w:val="ru-RU"/>
        </w:rPr>
        <w:t>;</w:t>
      </w:r>
    </w:p>
    <w:p w:rsidR="008305A0" w:rsidRDefault="008305A0" w:rsidP="008305A0">
      <w:pPr>
        <w:widowControl w:val="0"/>
        <w:spacing w:after="0" w:line="240" w:lineRule="auto"/>
        <w:ind w:left="284" w:firstLine="425"/>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весняні – </w:t>
      </w:r>
      <w:r>
        <w:rPr>
          <w:rFonts w:ascii="Times New Roman" w:eastAsia="Times New Roman" w:hAnsi="Times New Roman" w:cs="Times New Roman"/>
          <w:color w:val="000000"/>
          <w:sz w:val="28"/>
          <w:szCs w:val="28"/>
          <w:lang w:val="ru-RU"/>
        </w:rPr>
        <w:t>з 2</w:t>
      </w: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ru-RU"/>
        </w:rPr>
        <w:t xml:space="preserve"> березня  202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 xml:space="preserve"> року по </w:t>
      </w:r>
      <w:r>
        <w:rPr>
          <w:rFonts w:ascii="Times New Roman" w:eastAsia="Times New Roman" w:hAnsi="Times New Roman" w:cs="Times New Roman"/>
          <w:color w:val="000000"/>
          <w:sz w:val="28"/>
          <w:szCs w:val="28"/>
        </w:rPr>
        <w:t>30 березня</w:t>
      </w:r>
      <w:r>
        <w:rPr>
          <w:rFonts w:ascii="Times New Roman" w:eastAsia="Times New Roman" w:hAnsi="Times New Roman" w:cs="Times New Roman"/>
          <w:color w:val="000000"/>
          <w:sz w:val="28"/>
          <w:szCs w:val="28"/>
          <w:lang w:val="ru-RU"/>
        </w:rPr>
        <w:t xml:space="preserve"> 202</w:t>
      </w: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 xml:space="preserve"> року </w:t>
      </w:r>
    </w:p>
    <w:p w:rsidR="008305A0" w:rsidRDefault="008305A0" w:rsidP="008305A0">
      <w:pPr>
        <w:spacing w:after="0" w:line="240" w:lineRule="auto"/>
        <w:ind w:left="284"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Тривалість навчального тижня - всі учні школи навчаються 5 днів на тиждень. </w:t>
      </w:r>
    </w:p>
    <w:p w:rsidR="006927EB" w:rsidRDefault="006927EB">
      <w:pPr>
        <w:widowControl w:val="0"/>
        <w:spacing w:after="0" w:line="240" w:lineRule="auto"/>
        <w:ind w:left="284" w:firstLine="425"/>
        <w:jc w:val="both"/>
        <w:rPr>
          <w:rFonts w:ascii="Times New Roman" w:eastAsia="Times New Roman" w:hAnsi="Times New Roman" w:cs="Times New Roman"/>
          <w:color w:val="000000"/>
          <w:sz w:val="28"/>
          <w:szCs w:val="24"/>
        </w:rPr>
      </w:pPr>
    </w:p>
    <w:p w:rsidR="006927EB" w:rsidRDefault="008305A0">
      <w:pPr>
        <w:spacing w:after="0" w:line="240" w:lineRule="auto"/>
        <w:ind w:left="284" w:firstLine="425"/>
        <w:rPr>
          <w:rFonts w:ascii="Times New Roman" w:eastAsia="Times New Roman" w:hAnsi="Times New Roman" w:cs="Times New Roman"/>
          <w:sz w:val="28"/>
          <w:szCs w:val="28"/>
          <w:lang w:val="ru-RU" w:eastAsia="ru-RU"/>
        </w:rPr>
      </w:pPr>
      <w:r>
        <w:rPr>
          <w:rFonts w:ascii="Times New Roman" w:eastAsia="Times New Roman" w:hAnsi="Times New Roman" w:cs="Times New Roman"/>
          <w:bCs/>
          <w:sz w:val="28"/>
          <w:szCs w:val="24"/>
          <w:lang w:eastAsia="ru-RU"/>
        </w:rPr>
        <w:t xml:space="preserve"> </w:t>
      </w:r>
    </w:p>
    <w:p w:rsidR="006927EB" w:rsidRDefault="006927EB">
      <w:pPr>
        <w:widowControl w:val="0"/>
        <w:spacing w:after="0" w:line="240" w:lineRule="auto"/>
        <w:ind w:left="426" w:firstLine="282"/>
        <w:jc w:val="both"/>
        <w:rPr>
          <w:rFonts w:ascii="Times New Roman" w:eastAsia="Times New Roman" w:hAnsi="Times New Roman" w:cs="Times New Roman"/>
          <w:color w:val="000000"/>
          <w:sz w:val="28"/>
          <w:szCs w:val="24"/>
          <w:lang w:val="ru-RU"/>
        </w:rPr>
      </w:pPr>
    </w:p>
    <w:p w:rsidR="006927EB" w:rsidRDefault="008305A0">
      <w:pPr>
        <w:widowControl w:val="0"/>
        <w:spacing w:after="0" w:line="240" w:lineRule="auto"/>
        <w:ind w:left="426" w:firstLine="282"/>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lastRenderedPageBreak/>
        <w:t xml:space="preserve"> На виконання рішення педагогічної ради ліцею, </w:t>
      </w:r>
      <w:r w:rsidR="005E1526">
        <w:rPr>
          <w:rFonts w:ascii="Times New Roman" w:eastAsia="Times New Roman" w:hAnsi="Times New Roman" w:cs="Times New Roman"/>
          <w:color w:val="000000"/>
          <w:sz w:val="28"/>
          <w:szCs w:val="28"/>
        </w:rPr>
        <w:t>в умовах воєнного стану та змішаного навчання</w:t>
      </w:r>
      <w:r w:rsidR="00276233">
        <w:rPr>
          <w:rFonts w:ascii="Times New Roman" w:eastAsia="Times New Roman" w:hAnsi="Times New Roman" w:cs="Times New Roman"/>
          <w:color w:val="000000"/>
          <w:sz w:val="28"/>
          <w:szCs w:val="28"/>
        </w:rPr>
        <w:t xml:space="preserve">  в</w:t>
      </w:r>
      <w:r w:rsidR="00276233">
        <w:rPr>
          <w:rFonts w:ascii="Times New Roman" w:eastAsia="Times New Roman" w:hAnsi="Times New Roman" w:cs="Times New Roman"/>
          <w:color w:val="000000"/>
          <w:sz w:val="28"/>
          <w:szCs w:val="28"/>
          <w:lang w:val="ru-RU"/>
        </w:rPr>
        <w:t xml:space="preserve"> 5-9 класах урок триває 45 хв</w:t>
      </w:r>
      <w:r w:rsidR="005E1526">
        <w:rPr>
          <w:rFonts w:ascii="Times New Roman" w:eastAsia="Times New Roman" w:hAnsi="Times New Roman" w:cs="Times New Roman"/>
          <w:color w:val="000000"/>
          <w:sz w:val="28"/>
          <w:szCs w:val="28"/>
          <w:lang w:val="ru-RU"/>
        </w:rPr>
        <w:t>, з них – 30 хвилин очного або онлайн уроку, 15 хвилин – час для індивідуальних консультацій</w:t>
      </w:r>
      <w:r w:rsidR="00276233">
        <w:rPr>
          <w:rFonts w:ascii="Times New Roman" w:eastAsia="Times New Roman" w:hAnsi="Times New Roman" w:cs="Times New Roman"/>
          <w:color w:val="000000"/>
          <w:sz w:val="28"/>
          <w:szCs w:val="28"/>
          <w:lang w:val="ru-RU"/>
        </w:rPr>
        <w:t>. Навчання проводиться у дві зміни. У ІІ зміну навчаються 5А,</w:t>
      </w:r>
      <w:r w:rsidR="005E1526">
        <w:rPr>
          <w:rFonts w:ascii="Times New Roman" w:eastAsia="Times New Roman" w:hAnsi="Times New Roman" w:cs="Times New Roman"/>
          <w:color w:val="000000"/>
          <w:sz w:val="28"/>
          <w:szCs w:val="28"/>
          <w:lang w:val="ru-RU"/>
        </w:rPr>
        <w:t xml:space="preserve"> Б</w:t>
      </w:r>
      <w:r w:rsidR="00276233">
        <w:rPr>
          <w:rFonts w:ascii="Times New Roman" w:eastAsia="Times New Roman" w:hAnsi="Times New Roman" w:cs="Times New Roman"/>
          <w:color w:val="000000"/>
          <w:sz w:val="28"/>
          <w:szCs w:val="28"/>
          <w:lang w:val="ru-RU"/>
        </w:rPr>
        <w:t>, 6А,</w:t>
      </w:r>
      <w:r w:rsidR="005E1526">
        <w:rPr>
          <w:rFonts w:ascii="Times New Roman" w:eastAsia="Times New Roman" w:hAnsi="Times New Roman" w:cs="Times New Roman"/>
          <w:color w:val="000000"/>
          <w:sz w:val="28"/>
          <w:szCs w:val="28"/>
          <w:lang w:val="ru-RU"/>
        </w:rPr>
        <w:t xml:space="preserve"> </w:t>
      </w:r>
      <w:r w:rsidR="00276233">
        <w:rPr>
          <w:rFonts w:ascii="Times New Roman" w:eastAsia="Times New Roman" w:hAnsi="Times New Roman" w:cs="Times New Roman"/>
          <w:color w:val="000000"/>
          <w:sz w:val="28"/>
          <w:szCs w:val="28"/>
          <w:lang w:val="ru-RU"/>
        </w:rPr>
        <w:t>Б,</w:t>
      </w:r>
      <w:r w:rsidR="005E1526">
        <w:rPr>
          <w:rFonts w:ascii="Times New Roman" w:eastAsia="Times New Roman" w:hAnsi="Times New Roman" w:cs="Times New Roman"/>
          <w:color w:val="000000"/>
          <w:sz w:val="28"/>
          <w:szCs w:val="28"/>
          <w:lang w:val="ru-RU"/>
        </w:rPr>
        <w:t xml:space="preserve"> </w:t>
      </w:r>
      <w:r w:rsidR="00276233">
        <w:rPr>
          <w:rFonts w:ascii="Times New Roman" w:eastAsia="Times New Roman" w:hAnsi="Times New Roman" w:cs="Times New Roman"/>
          <w:color w:val="000000"/>
          <w:sz w:val="28"/>
          <w:szCs w:val="28"/>
          <w:lang w:val="ru-RU"/>
        </w:rPr>
        <w:t>В,7А,</w:t>
      </w:r>
      <w:r w:rsidR="005E1526">
        <w:rPr>
          <w:rFonts w:ascii="Times New Roman" w:eastAsia="Times New Roman" w:hAnsi="Times New Roman" w:cs="Times New Roman"/>
          <w:color w:val="000000"/>
          <w:sz w:val="28"/>
          <w:szCs w:val="28"/>
          <w:lang w:val="ru-RU"/>
        </w:rPr>
        <w:t xml:space="preserve"> </w:t>
      </w:r>
      <w:r w:rsidR="00276233">
        <w:rPr>
          <w:rFonts w:ascii="Times New Roman" w:eastAsia="Times New Roman" w:hAnsi="Times New Roman" w:cs="Times New Roman"/>
          <w:color w:val="000000"/>
          <w:sz w:val="28"/>
          <w:szCs w:val="28"/>
          <w:lang w:val="ru-RU"/>
        </w:rPr>
        <w:t>Б,</w:t>
      </w:r>
      <w:r w:rsidR="005E1526">
        <w:rPr>
          <w:rFonts w:ascii="Times New Roman" w:eastAsia="Times New Roman" w:hAnsi="Times New Roman" w:cs="Times New Roman"/>
          <w:color w:val="000000"/>
          <w:sz w:val="28"/>
          <w:szCs w:val="28"/>
          <w:lang w:val="ru-RU"/>
        </w:rPr>
        <w:t xml:space="preserve"> </w:t>
      </w:r>
      <w:r w:rsidR="00276233">
        <w:rPr>
          <w:rFonts w:ascii="Times New Roman" w:eastAsia="Times New Roman" w:hAnsi="Times New Roman" w:cs="Times New Roman"/>
          <w:color w:val="000000"/>
          <w:sz w:val="28"/>
          <w:szCs w:val="28"/>
          <w:lang w:val="ru-RU"/>
        </w:rPr>
        <w:t>В класи.</w:t>
      </w:r>
    </w:p>
    <w:p w:rsidR="006927EB" w:rsidRDefault="006927EB">
      <w:pPr>
        <w:widowControl w:val="0"/>
        <w:spacing w:after="0" w:line="240" w:lineRule="auto"/>
        <w:ind w:left="426" w:firstLine="282"/>
        <w:jc w:val="both"/>
        <w:rPr>
          <w:rFonts w:ascii="Times New Roman" w:eastAsia="Times New Roman" w:hAnsi="Times New Roman" w:cs="Times New Roman"/>
          <w:color w:val="000000"/>
          <w:sz w:val="28"/>
          <w:szCs w:val="28"/>
        </w:rPr>
      </w:pPr>
    </w:p>
    <w:p w:rsidR="006927EB" w:rsidRDefault="00276233">
      <w:pPr>
        <w:spacing w:after="0" w:line="240" w:lineRule="auto"/>
        <w:ind w:left="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Розклад дзвінків:</w:t>
      </w:r>
    </w:p>
    <w:tbl>
      <w:tblPr>
        <w:tblW w:w="9360" w:type="dxa"/>
        <w:tblInd w:w="108" w:type="dxa"/>
        <w:tblLayout w:type="fixed"/>
        <w:tblLook w:val="01E0" w:firstRow="1" w:lastRow="1" w:firstColumn="1" w:lastColumn="1" w:noHBand="0" w:noVBand="0"/>
      </w:tblPr>
      <w:tblGrid>
        <w:gridCol w:w="2640"/>
        <w:gridCol w:w="3358"/>
        <w:gridCol w:w="3362"/>
      </w:tblGrid>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урок </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tc>
      </w:tr>
    </w:tbl>
    <w:p w:rsidR="006927EB" w:rsidRDefault="006927EB">
      <w:pPr>
        <w:spacing w:after="0" w:line="240" w:lineRule="auto"/>
        <w:rPr>
          <w:rFonts w:ascii="Times New Roman" w:eastAsia="Times New Roman" w:hAnsi="Times New Roman" w:cs="Times New Roman"/>
          <w:b/>
          <w:sz w:val="28"/>
          <w:szCs w:val="28"/>
          <w:lang w:eastAsia="ru-RU"/>
        </w:rPr>
      </w:pPr>
    </w:p>
    <w:p w:rsidR="006927EB" w:rsidRDefault="005E152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927EB" w:rsidRDefault="006927EB">
      <w:pPr>
        <w:spacing w:after="0" w:line="240" w:lineRule="auto"/>
        <w:rPr>
          <w:rFonts w:ascii="Times New Roman" w:eastAsia="Times New Roman" w:hAnsi="Times New Roman" w:cs="Times New Roman"/>
          <w:b/>
          <w:sz w:val="28"/>
          <w:szCs w:val="28"/>
          <w:lang w:eastAsia="ru-RU"/>
        </w:rPr>
      </w:pPr>
    </w:p>
    <w:p w:rsidR="006927EB" w:rsidRDefault="002762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 час дії </w:t>
      </w:r>
      <w:r w:rsidR="005E15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E1526">
        <w:rPr>
          <w:rFonts w:ascii="Times New Roman" w:eastAsia="Times New Roman" w:hAnsi="Times New Roman" w:cs="Times New Roman"/>
          <w:sz w:val="28"/>
          <w:szCs w:val="28"/>
          <w:lang w:eastAsia="ru-RU"/>
        </w:rPr>
        <w:t xml:space="preserve">  воєнно</w:t>
      </w:r>
      <w:r>
        <w:rPr>
          <w:rFonts w:ascii="Times New Roman" w:eastAsia="Times New Roman" w:hAnsi="Times New Roman" w:cs="Times New Roman"/>
          <w:sz w:val="28"/>
          <w:szCs w:val="28"/>
          <w:lang w:eastAsia="ru-RU"/>
        </w:rPr>
        <w:t>го стану освітній процес у ліцеї  відбувається   із використанням технологій дистанційного, змішаного та очного навчання та відповідно до Тимчасового порядку.</w:t>
      </w:r>
    </w:p>
    <w:p w:rsidR="006927EB" w:rsidRDefault="006927EB">
      <w:pPr>
        <w:spacing w:after="0" w:line="276" w:lineRule="auto"/>
        <w:rPr>
          <w:rFonts w:ascii="Times New Roman" w:eastAsia="Times New Roman" w:hAnsi="Times New Roman" w:cs="Times New Roman"/>
          <w:sz w:val="28"/>
          <w:szCs w:val="28"/>
          <w:lang w:eastAsia="ru-RU"/>
        </w:rPr>
      </w:pPr>
    </w:p>
    <w:p w:rsidR="006927EB" w:rsidRDefault="006927EB">
      <w:pPr>
        <w:spacing w:after="0" w:line="276" w:lineRule="auto"/>
        <w:rPr>
          <w:rFonts w:ascii="Times New Roman" w:eastAsia="Times New Roman" w:hAnsi="Times New Roman" w:cs="Times New Roman"/>
          <w:sz w:val="28"/>
          <w:szCs w:val="28"/>
          <w:lang w:eastAsia="ru-RU"/>
        </w:rPr>
      </w:pPr>
    </w:p>
    <w:p w:rsidR="006927EB" w:rsidRDefault="00276233">
      <w:pPr>
        <w:pStyle w:val="ac"/>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Розклад дзвінків:</w:t>
      </w:r>
    </w:p>
    <w:tbl>
      <w:tblPr>
        <w:tblW w:w="10542" w:type="dxa"/>
        <w:tblInd w:w="108" w:type="dxa"/>
        <w:tblLayout w:type="fixed"/>
        <w:tblLook w:val="01E0" w:firstRow="1" w:lastRow="1" w:firstColumn="1" w:lastColumn="1" w:noHBand="0" w:noVBand="0"/>
      </w:tblPr>
      <w:tblGrid>
        <w:gridCol w:w="1556"/>
        <w:gridCol w:w="2085"/>
        <w:gridCol w:w="2221"/>
        <w:gridCol w:w="13"/>
        <w:gridCol w:w="2071"/>
        <w:gridCol w:w="2360"/>
        <w:gridCol w:w="236"/>
      </w:tblGrid>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c>
          <w:tcPr>
            <w:tcW w:w="4408" w:type="dxa"/>
            <w:gridSpan w:val="3"/>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І-зміна</w:t>
            </w:r>
          </w:p>
        </w:tc>
        <w:tc>
          <w:tcPr>
            <w:tcW w:w="4546" w:type="dxa"/>
            <w:gridSpan w:val="3"/>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ІІ зміна</w:t>
            </w: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9-00</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13-30</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14-40</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14-50</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15-20</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урок </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15-35</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11-45</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16-15</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16-45</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12-25</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16-55</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17-25</w:t>
            </w:r>
          </w:p>
        </w:tc>
        <w:tc>
          <w:tcPr>
            <w:tcW w:w="22" w:type="dxa"/>
          </w:tcPr>
          <w:p w:rsidR="006927EB" w:rsidRDefault="006927EB">
            <w:pPr>
              <w:widowControl w:val="0"/>
            </w:pPr>
          </w:p>
        </w:tc>
      </w:tr>
      <w:tr w:rsidR="006927EB">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урок</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12-35</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13-05</w:t>
            </w:r>
          </w:p>
        </w:tc>
        <w:tc>
          <w:tcPr>
            <w:tcW w:w="2127"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17-25</w:t>
            </w:r>
          </w:p>
        </w:tc>
        <w:tc>
          <w:tcPr>
            <w:tcW w:w="241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18-05</w:t>
            </w:r>
          </w:p>
        </w:tc>
        <w:tc>
          <w:tcPr>
            <w:tcW w:w="22" w:type="dxa"/>
          </w:tcPr>
          <w:p w:rsidR="006927EB" w:rsidRDefault="006927EB">
            <w:pPr>
              <w:widowControl w:val="0"/>
            </w:pPr>
          </w:p>
        </w:tc>
      </w:tr>
    </w:tbl>
    <w:p w:rsidR="006927EB" w:rsidRDefault="006927EB">
      <w:pPr>
        <w:spacing w:after="0" w:line="240" w:lineRule="auto"/>
        <w:jc w:val="both"/>
        <w:rPr>
          <w:rFonts w:ascii="Times New Roman" w:eastAsia="Times New Roman" w:hAnsi="Times New Roman" w:cs="Times New Roman"/>
          <w:sz w:val="28"/>
          <w:szCs w:val="28"/>
          <w:lang w:eastAsia="ru-RU"/>
        </w:rPr>
      </w:pPr>
    </w:p>
    <w:p w:rsidR="006927EB" w:rsidRDefault="006927EB">
      <w:pPr>
        <w:spacing w:after="0" w:line="240" w:lineRule="auto"/>
        <w:ind w:left="426" w:firstLine="282"/>
        <w:jc w:val="both"/>
        <w:rPr>
          <w:rFonts w:ascii="Times New Roman" w:eastAsia="Times New Roman" w:hAnsi="Times New Roman" w:cs="Times New Roman"/>
          <w:b/>
          <w:i/>
          <w:sz w:val="28"/>
          <w:szCs w:val="24"/>
          <w:lang w:eastAsia="ru-RU"/>
        </w:rPr>
      </w:pPr>
    </w:p>
    <w:p w:rsidR="006927EB" w:rsidRDefault="00276233">
      <w:pPr>
        <w:spacing w:after="0" w:line="240" w:lineRule="auto"/>
        <w:ind w:left="426" w:firstLine="282"/>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i/>
          <w:sz w:val="28"/>
          <w:szCs w:val="24"/>
          <w:lang w:eastAsia="ru-RU"/>
        </w:rPr>
        <w:t>Загальний обсяг навчального навантаження та тривалість і взаємозв’язки освітніх галузей, предметів, дисциплін</w:t>
      </w:r>
      <w:r>
        <w:rPr>
          <w:rFonts w:ascii="Times New Roman" w:eastAsia="Times New Roman" w:hAnsi="Times New Roman" w:cs="Times New Roman"/>
          <w:b/>
          <w:sz w:val="28"/>
          <w:szCs w:val="24"/>
          <w:lang w:eastAsia="ru-RU"/>
        </w:rPr>
        <w:t>.</w:t>
      </w:r>
    </w:p>
    <w:p w:rsidR="006927EB" w:rsidRDefault="00276233">
      <w:pPr>
        <w:spacing w:after="0" w:line="240" w:lineRule="auto"/>
        <w:ind w:left="426" w:firstLine="28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4"/>
          <w:lang w:eastAsia="ru-RU"/>
        </w:rPr>
        <w:t xml:space="preserve">  Детальний розподіл навчального навантаження на тиждень окреслено у навчальних планах ІІ ступеня (далі –навчальний план). </w:t>
      </w:r>
    </w:p>
    <w:p w:rsidR="008C0C3D"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sidRPr="008C0C3D">
        <w:rPr>
          <w:rFonts w:ascii="Times New Roman" w:eastAsia="Times New Roman" w:hAnsi="Times New Roman" w:cs="Times New Roman"/>
          <w:bCs/>
          <w:iCs/>
          <w:sz w:val="28"/>
          <w:szCs w:val="28"/>
          <w:lang w:val="ru-RU"/>
        </w:rPr>
        <w:lastRenderedPageBreak/>
        <w:t>Навчальний план</w:t>
      </w:r>
      <w:r>
        <w:rPr>
          <w:rFonts w:ascii="Times New Roman" w:eastAsia="Times New Roman" w:hAnsi="Times New Roman" w:cs="Times New Roman"/>
          <w:b/>
          <w:bCs/>
          <w:i/>
          <w:iCs/>
          <w:sz w:val="28"/>
          <w:szCs w:val="28"/>
          <w:lang w:val="ru-RU"/>
        </w:rPr>
        <w:t xml:space="preserve">  </w:t>
      </w:r>
      <w:r w:rsidRPr="008C0C3D">
        <w:rPr>
          <w:rFonts w:ascii="Times New Roman" w:eastAsia="Times New Roman" w:hAnsi="Times New Roman" w:cs="Times New Roman"/>
          <w:b/>
          <w:bCs/>
          <w:i/>
          <w:iCs/>
          <w:sz w:val="28"/>
          <w:szCs w:val="28"/>
          <w:lang w:val="ru-RU"/>
        </w:rPr>
        <w:t>на рівні базової середньої освіти</w:t>
      </w:r>
      <w:r>
        <w:rPr>
          <w:rFonts w:ascii="Times New Roman" w:eastAsia="Times New Roman" w:hAnsi="Times New Roman" w:cs="Times New Roman"/>
          <w:b/>
          <w:bCs/>
          <w:i/>
          <w:iCs/>
          <w:sz w:val="28"/>
          <w:szCs w:val="28"/>
          <w:lang w:val="ru-RU"/>
        </w:rPr>
        <w:t xml:space="preserve"> у 2024-2025 н.р. складено</w:t>
      </w:r>
      <w:r w:rsidRPr="008C0C3D">
        <w:rPr>
          <w:rFonts w:ascii="Times New Roman" w:eastAsia="Times New Roman" w:hAnsi="Times New Roman" w:cs="Times New Roman"/>
          <w:b/>
          <w:bCs/>
          <w:i/>
          <w:iCs/>
          <w:sz w:val="28"/>
          <w:szCs w:val="28"/>
          <w:lang w:val="ru-RU"/>
        </w:rPr>
        <w:t xml:space="preserve"> </w:t>
      </w:r>
      <w:r>
        <w:rPr>
          <w:rFonts w:ascii="Times New Roman" w:eastAsia="Times New Roman" w:hAnsi="Times New Roman" w:cs="Times New Roman"/>
          <w:b/>
          <w:bCs/>
          <w:i/>
          <w:iCs/>
          <w:sz w:val="28"/>
          <w:szCs w:val="28"/>
          <w:lang w:val="ru-RU"/>
        </w:rPr>
        <w:t xml:space="preserve"> </w:t>
      </w:r>
      <w:r w:rsidRPr="008C0C3D">
        <w:rPr>
          <w:rFonts w:ascii="Times New Roman" w:eastAsia="Times New Roman" w:hAnsi="Times New Roman" w:cs="Times New Roman"/>
          <w:b/>
          <w:bCs/>
          <w:i/>
          <w:iCs/>
          <w:sz w:val="28"/>
          <w:szCs w:val="28"/>
          <w:lang w:val="ru-RU"/>
        </w:rPr>
        <w:t xml:space="preserve"> </w:t>
      </w:r>
      <w:r w:rsidRPr="008C0C3D">
        <w:rPr>
          <w:rFonts w:ascii="Times New Roman" w:eastAsia="Times New Roman" w:hAnsi="Times New Roman" w:cs="Times New Roman"/>
          <w:sz w:val="28"/>
          <w:szCs w:val="28"/>
          <w:lang w:val="ru-RU"/>
        </w:rPr>
        <w:t>на основі:</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у 5–7 класах – Типової освітньої програми для 5–9 класів закладів</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sidRPr="008C0C3D">
        <w:rPr>
          <w:rFonts w:ascii="Times New Roman" w:eastAsia="Times New Roman" w:hAnsi="Times New Roman" w:cs="Times New Roman"/>
          <w:sz w:val="28"/>
          <w:szCs w:val="28"/>
          <w:lang w:val="ru-RU"/>
        </w:rPr>
        <w:t>загальної середньої освіти (затвердженої наказом Міністерства освіти і науки</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sidRPr="008C0C3D">
        <w:rPr>
          <w:rFonts w:ascii="Times New Roman" w:eastAsia="Times New Roman" w:hAnsi="Times New Roman" w:cs="Times New Roman"/>
          <w:sz w:val="28"/>
          <w:szCs w:val="28"/>
          <w:lang w:val="ru-RU"/>
        </w:rPr>
        <w:t>України № 235 від 19.02.2021 в редакції наказу Міністерства освіти і науки</w:t>
      </w:r>
    </w:p>
    <w:p w:rsid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України № 1120 від 09.08.2024 )</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8C0C3D">
        <w:rPr>
          <w:rFonts w:ascii="Times New Roman" w:eastAsia="Times New Roman" w:hAnsi="Times New Roman" w:cs="Times New Roman"/>
          <w:sz w:val="28"/>
          <w:szCs w:val="28"/>
          <w:lang w:val="ru-RU"/>
        </w:rPr>
        <w:t>у 8–9 класах – Типової освітньої програми закладів загальної середньої</w:t>
      </w:r>
    </w:p>
    <w:p w:rsidR="008C0C3D" w:rsidRP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sidRPr="008C0C3D">
        <w:rPr>
          <w:rFonts w:ascii="Times New Roman" w:eastAsia="Times New Roman" w:hAnsi="Times New Roman" w:cs="Times New Roman"/>
          <w:sz w:val="28"/>
          <w:szCs w:val="28"/>
          <w:lang w:val="ru-RU"/>
        </w:rPr>
        <w:t>освіти ІІ ступеня (затвердженої наказом Міністерства освіти і науки України від</w:t>
      </w:r>
    </w:p>
    <w:p w:rsidR="008C0C3D" w:rsidRDefault="008C0C3D" w:rsidP="008C0C3D">
      <w:pPr>
        <w:spacing w:after="0" w:line="240" w:lineRule="auto"/>
        <w:ind w:left="426" w:firstLine="282"/>
        <w:jc w:val="both"/>
        <w:rPr>
          <w:rFonts w:ascii="Times New Roman" w:eastAsia="Times New Roman" w:hAnsi="Times New Roman" w:cs="Times New Roman"/>
          <w:sz w:val="28"/>
          <w:szCs w:val="28"/>
          <w:lang w:val="ru-RU"/>
        </w:rPr>
      </w:pPr>
      <w:r w:rsidRPr="008C0C3D">
        <w:rPr>
          <w:rFonts w:ascii="Times New Roman" w:eastAsia="Times New Roman" w:hAnsi="Times New Roman" w:cs="Times New Roman"/>
          <w:sz w:val="28"/>
          <w:szCs w:val="28"/>
          <w:lang w:val="ru-RU"/>
        </w:rPr>
        <w:t>20.04.2018 № 405 (</w:t>
      </w:r>
      <w:r>
        <w:rPr>
          <w:rFonts w:ascii="Times New Roman" w:eastAsia="Times New Roman" w:hAnsi="Times New Roman" w:cs="Times New Roman"/>
          <w:sz w:val="28"/>
          <w:szCs w:val="28"/>
          <w:lang w:val="ru-RU"/>
        </w:rPr>
        <w:t>зі змінами).</w:t>
      </w:r>
    </w:p>
    <w:p w:rsidR="006927EB" w:rsidRDefault="00276233" w:rsidP="008C0C3D">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6927EB" w:rsidRDefault="00276233">
      <w:pPr>
        <w:shd w:val="clear" w:color="auto" w:fill="FFFFFF"/>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Мовою навчання у школі є українська, тому за основу взято навчальний план для закладів з українською мовою навчання. </w:t>
      </w:r>
    </w:p>
    <w:p w:rsidR="006927EB" w:rsidRDefault="002762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Варіативна складова навчального плану враховує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школи. </w:t>
      </w:r>
    </w:p>
    <w:p w:rsidR="006927EB" w:rsidRDefault="00276233">
      <w:pPr>
        <w:spacing w:after="0" w:line="240" w:lineRule="auto"/>
        <w:ind w:left="426" w:right="85" w:firstLine="282"/>
        <w:jc w:val="both"/>
        <w:rPr>
          <w:rFonts w:ascii="Calibri" w:eastAsia="Times New Roman" w:hAnsi="Calibri" w:cs="Times New Roman"/>
        </w:rPr>
      </w:pPr>
      <w:r>
        <w:rPr>
          <w:rFonts w:ascii="Times New Roman" w:eastAsia="Times New Roman" w:hAnsi="Times New Roman" w:cs="Times New Roman"/>
          <w:sz w:val="28"/>
          <w:szCs w:val="28"/>
        </w:rPr>
        <w:t>Варіативна складова</w:t>
      </w:r>
      <w:r>
        <w:rPr>
          <w:rFonts w:ascii="Times New Roman" w:eastAsia="Times New Roman" w:hAnsi="Times New Roman" w:cs="Times New Roman"/>
          <w:color w:val="FF213C"/>
          <w:sz w:val="28"/>
          <w:szCs w:val="28"/>
        </w:rPr>
        <w:t xml:space="preserve"> </w:t>
      </w:r>
      <w:r>
        <w:rPr>
          <w:rFonts w:ascii="Times New Roman" w:eastAsia="Times New Roman" w:hAnsi="Times New Roman" w:cs="Times New Roman"/>
          <w:sz w:val="28"/>
          <w:szCs w:val="28"/>
        </w:rPr>
        <w:t>навчальних планів використовується на:</w:t>
      </w:r>
    </w:p>
    <w:p w:rsidR="006927EB" w:rsidRDefault="00276233">
      <w:pPr>
        <w:widowControl w:val="0"/>
        <w:numPr>
          <w:ilvl w:val="0"/>
          <w:numId w:val="3"/>
        </w:numPr>
        <w:spacing w:after="0" w:line="240" w:lineRule="auto"/>
        <w:ind w:right="85"/>
        <w:jc w:val="both"/>
        <w:rPr>
          <w:rFonts w:ascii="Calibri" w:eastAsia="Times New Roman" w:hAnsi="Calibri" w:cs="Times New Roman"/>
        </w:rPr>
      </w:pPr>
      <w:r>
        <w:rPr>
          <w:rFonts w:ascii="Times New Roman" w:eastAsia="Times New Roman" w:hAnsi="Times New Roman" w:cs="Times New Roman"/>
          <w:sz w:val="28"/>
          <w:szCs w:val="28"/>
        </w:rPr>
        <w:t>запровадження факультативів, курсів за вибором;</w:t>
      </w:r>
    </w:p>
    <w:p w:rsidR="006927EB" w:rsidRDefault="00276233">
      <w:pPr>
        <w:widowControl w:val="0"/>
        <w:numPr>
          <w:ilvl w:val="0"/>
          <w:numId w:val="3"/>
        </w:numPr>
        <w:spacing w:after="0" w:line="240" w:lineRule="auto"/>
        <w:ind w:right="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індивідуальні заняття та консультації.</w:t>
      </w:r>
    </w:p>
    <w:p w:rsidR="006927EB" w:rsidRDefault="00276233">
      <w:pPr>
        <w:widowControl w:val="0"/>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sz w:val="28"/>
          <w:szCs w:val="28"/>
          <w:lang w:val="ru-RU" w:eastAsia="ru-RU"/>
        </w:rPr>
        <w:t>Варіативна частина</w:t>
      </w:r>
      <w:r>
        <w:rPr>
          <w:rFonts w:ascii="Times New Roman" w:eastAsia="Times New Roman" w:hAnsi="Times New Roman" w:cs="Times New Roman"/>
          <w:sz w:val="28"/>
          <w:szCs w:val="28"/>
          <w:lang w:val="ru-RU" w:eastAsia="ru-RU"/>
        </w:rPr>
        <w:t xml:space="preserve"> навчального плану основної школи становить </w:t>
      </w:r>
      <w:r w:rsidR="00082C11">
        <w:rPr>
          <w:rFonts w:ascii="Times New Roman" w:eastAsia="Times New Roman" w:hAnsi="Times New Roman" w:cs="Times New Roman"/>
          <w:b/>
          <w:i/>
          <w:color w:val="000000" w:themeColor="text1"/>
          <w:sz w:val="28"/>
          <w:szCs w:val="28"/>
          <w:lang w:val="ru-RU" w:eastAsia="ru-RU"/>
        </w:rPr>
        <w:t>27 годин</w:t>
      </w:r>
      <w:r>
        <w:rPr>
          <w:rFonts w:ascii="Times New Roman" w:eastAsia="Times New Roman" w:hAnsi="Times New Roman" w:cs="Times New Roman"/>
          <w:color w:val="000000" w:themeColor="text1"/>
          <w:sz w:val="28"/>
          <w:szCs w:val="28"/>
          <w:lang w:val="ru-RU" w:eastAsia="ru-RU"/>
        </w:rPr>
        <w:t xml:space="preserve">, </w:t>
      </w:r>
      <w:r w:rsidR="00082C11">
        <w:rPr>
          <w:rFonts w:ascii="Times New Roman" w:eastAsia="Times New Roman" w:hAnsi="Times New Roman" w:cs="Times New Roman"/>
          <w:sz w:val="28"/>
          <w:szCs w:val="28"/>
          <w:lang w:val="ru-RU" w:eastAsia="ru-RU"/>
        </w:rPr>
        <w:t>складається з 3</w:t>
      </w:r>
      <w:r>
        <w:rPr>
          <w:rFonts w:ascii="Times New Roman" w:eastAsia="Times New Roman" w:hAnsi="Times New Roman" w:cs="Times New Roman"/>
          <w:sz w:val="28"/>
          <w:szCs w:val="28"/>
          <w:lang w:val="ru-RU" w:eastAsia="ru-RU"/>
        </w:rPr>
        <w:t>-х частин:</w:t>
      </w:r>
    </w:p>
    <w:p w:rsidR="00452C64" w:rsidRPr="00452C64" w:rsidRDefault="00082C11" w:rsidP="00452C64">
      <w:pPr>
        <w:pStyle w:val="ac"/>
        <w:widowControl w:val="0"/>
        <w:numPr>
          <w:ilvl w:val="3"/>
          <w:numId w:val="9"/>
        </w:numPr>
        <w:spacing w:after="0" w:line="240" w:lineRule="auto"/>
        <w:ind w:left="0" w:firstLine="426"/>
        <w:jc w:val="both"/>
        <w:rPr>
          <w:rFonts w:ascii="Times New Roman" w:eastAsia="Times New Roman" w:hAnsi="Times New Roman" w:cs="Times New Roman"/>
          <w:bCs/>
          <w:iCs/>
          <w:sz w:val="28"/>
          <w:szCs w:val="28"/>
          <w:lang w:val="ru-RU" w:eastAsia="ru-RU"/>
        </w:rPr>
      </w:pPr>
      <w:r w:rsidRPr="00452C64">
        <w:rPr>
          <w:rFonts w:ascii="Times New Roman" w:eastAsia="Times New Roman" w:hAnsi="Times New Roman" w:cs="Times New Roman"/>
          <w:b/>
          <w:bCs/>
          <w:i/>
          <w:iCs/>
          <w:sz w:val="28"/>
          <w:szCs w:val="28"/>
          <w:lang w:val="ru-RU" w:eastAsia="ru-RU"/>
        </w:rPr>
        <w:t>Додатковий час для перерозподілу</w:t>
      </w:r>
      <w:r w:rsidRPr="00452C64">
        <w:rPr>
          <w:rFonts w:ascii="Times New Roman" w:eastAsia="Times New Roman" w:hAnsi="Times New Roman" w:cs="Times New Roman"/>
          <w:bCs/>
          <w:iCs/>
          <w:sz w:val="28"/>
          <w:szCs w:val="28"/>
          <w:lang w:val="ru-RU" w:eastAsia="ru-RU"/>
        </w:rPr>
        <w:t xml:space="preserve"> </w:t>
      </w:r>
      <w:r w:rsidR="00452C64" w:rsidRPr="00452C64">
        <w:rPr>
          <w:rFonts w:ascii="Times New Roman" w:eastAsia="Times New Roman" w:hAnsi="Times New Roman" w:cs="Times New Roman"/>
          <w:bCs/>
          <w:iCs/>
          <w:sz w:val="28"/>
          <w:szCs w:val="28"/>
          <w:lang w:val="ru-RU" w:eastAsia="ru-RU"/>
        </w:rPr>
        <w:t xml:space="preserve"> між освітніми галузями </w:t>
      </w:r>
      <w:r w:rsidRPr="00452C64">
        <w:rPr>
          <w:rFonts w:ascii="Times New Roman" w:eastAsia="Times New Roman" w:hAnsi="Times New Roman" w:cs="Times New Roman"/>
          <w:bCs/>
          <w:iCs/>
          <w:sz w:val="28"/>
          <w:szCs w:val="28"/>
          <w:lang w:val="ru-RU" w:eastAsia="ru-RU"/>
        </w:rPr>
        <w:t>у 5-7 класах</w:t>
      </w:r>
      <w:r w:rsidR="00452C64" w:rsidRPr="00452C64">
        <w:rPr>
          <w:rFonts w:ascii="Times New Roman" w:eastAsia="Times New Roman" w:hAnsi="Times New Roman" w:cs="Times New Roman"/>
          <w:bCs/>
          <w:iCs/>
          <w:sz w:val="28"/>
          <w:szCs w:val="28"/>
          <w:lang w:val="ru-RU" w:eastAsia="ru-RU"/>
        </w:rPr>
        <w:t>:</w:t>
      </w:r>
    </w:p>
    <w:p w:rsidR="00082C11" w:rsidRDefault="00452C64" w:rsidP="00452C64">
      <w:pPr>
        <w:pStyle w:val="ac"/>
        <w:widowControl w:val="0"/>
        <w:spacing w:after="0" w:line="240" w:lineRule="auto"/>
        <w:ind w:left="0"/>
        <w:jc w:val="both"/>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
          <w:bCs/>
          <w:i/>
          <w:iCs/>
          <w:sz w:val="28"/>
          <w:szCs w:val="28"/>
          <w:lang w:val="ru-RU" w:eastAsia="ru-RU"/>
        </w:rPr>
        <w:t>5 клас –</w:t>
      </w:r>
      <w:r>
        <w:rPr>
          <w:rFonts w:ascii="Times New Roman" w:eastAsia="Times New Roman" w:hAnsi="Times New Roman" w:cs="Times New Roman"/>
          <w:bCs/>
          <w:iCs/>
          <w:sz w:val="28"/>
          <w:szCs w:val="28"/>
          <w:lang w:val="ru-RU" w:eastAsia="ru-RU"/>
        </w:rPr>
        <w:t xml:space="preserve"> використано 6 годин</w:t>
      </w:r>
    </w:p>
    <w:p w:rsidR="00452C64" w:rsidRPr="00452C64" w:rsidRDefault="00452C64" w:rsidP="00452C64">
      <w:pPr>
        <w:pStyle w:val="ac"/>
        <w:widowControl w:val="0"/>
        <w:spacing w:after="0" w:line="240" w:lineRule="auto"/>
        <w:ind w:left="0"/>
        <w:jc w:val="both"/>
        <w:rPr>
          <w:rFonts w:ascii="Times New Roman" w:eastAsia="Times New Roman" w:hAnsi="Times New Roman" w:cs="Times New Roman"/>
          <w:b/>
          <w:bCs/>
          <w:iCs/>
          <w:sz w:val="28"/>
          <w:szCs w:val="28"/>
          <w:lang w:val="ru-RU" w:eastAsia="ru-RU"/>
        </w:rPr>
      </w:pPr>
      <w:r w:rsidRPr="00452C64">
        <w:rPr>
          <w:rFonts w:ascii="Times New Roman" w:eastAsia="Times New Roman" w:hAnsi="Times New Roman" w:cs="Times New Roman"/>
          <w:b/>
          <w:bCs/>
          <w:iCs/>
          <w:sz w:val="28"/>
          <w:szCs w:val="28"/>
          <w:lang w:val="ru-RU" w:eastAsia="ru-RU"/>
        </w:rPr>
        <w:t>6 клас</w:t>
      </w:r>
      <w:r w:rsidR="009D1650">
        <w:rPr>
          <w:rFonts w:ascii="Times New Roman" w:eastAsia="Times New Roman" w:hAnsi="Times New Roman" w:cs="Times New Roman"/>
          <w:b/>
          <w:bCs/>
          <w:iCs/>
          <w:sz w:val="28"/>
          <w:szCs w:val="28"/>
          <w:lang w:val="ru-RU" w:eastAsia="ru-RU"/>
        </w:rPr>
        <w:t xml:space="preserve"> – </w:t>
      </w:r>
      <w:r w:rsidR="009D1650" w:rsidRPr="009D1650">
        <w:rPr>
          <w:rFonts w:ascii="Times New Roman" w:eastAsia="Times New Roman" w:hAnsi="Times New Roman" w:cs="Times New Roman"/>
          <w:bCs/>
          <w:iCs/>
          <w:sz w:val="28"/>
          <w:szCs w:val="28"/>
          <w:lang w:val="ru-RU" w:eastAsia="ru-RU"/>
        </w:rPr>
        <w:t>використано 8 годин</w:t>
      </w:r>
    </w:p>
    <w:p w:rsidR="00452C64" w:rsidRPr="00452C64" w:rsidRDefault="00452C64" w:rsidP="00452C64">
      <w:pPr>
        <w:pStyle w:val="ac"/>
        <w:widowControl w:val="0"/>
        <w:spacing w:after="0" w:line="240" w:lineRule="auto"/>
        <w:ind w:left="0"/>
        <w:jc w:val="both"/>
        <w:rPr>
          <w:rFonts w:ascii="Times New Roman" w:eastAsia="Times New Roman" w:hAnsi="Times New Roman" w:cs="Times New Roman"/>
          <w:b/>
          <w:sz w:val="28"/>
          <w:szCs w:val="28"/>
          <w:lang w:val="ru-RU" w:eastAsia="ru-RU"/>
        </w:rPr>
      </w:pPr>
      <w:r w:rsidRPr="00452C64">
        <w:rPr>
          <w:rFonts w:ascii="Times New Roman" w:eastAsia="Times New Roman" w:hAnsi="Times New Roman" w:cs="Times New Roman"/>
          <w:b/>
          <w:bCs/>
          <w:iCs/>
          <w:sz w:val="28"/>
          <w:szCs w:val="28"/>
          <w:lang w:val="ru-RU" w:eastAsia="ru-RU"/>
        </w:rPr>
        <w:t>7 клас</w:t>
      </w:r>
      <w:r w:rsidR="009D1650">
        <w:rPr>
          <w:rFonts w:ascii="Times New Roman" w:eastAsia="Times New Roman" w:hAnsi="Times New Roman" w:cs="Times New Roman"/>
          <w:b/>
          <w:bCs/>
          <w:iCs/>
          <w:sz w:val="28"/>
          <w:szCs w:val="28"/>
          <w:lang w:val="ru-RU" w:eastAsia="ru-RU"/>
        </w:rPr>
        <w:t xml:space="preserve"> </w:t>
      </w:r>
      <w:r w:rsidR="00477096">
        <w:rPr>
          <w:rFonts w:ascii="Times New Roman" w:eastAsia="Times New Roman" w:hAnsi="Times New Roman" w:cs="Times New Roman"/>
          <w:b/>
          <w:bCs/>
          <w:iCs/>
          <w:sz w:val="28"/>
          <w:szCs w:val="28"/>
          <w:lang w:val="ru-RU" w:eastAsia="ru-RU"/>
        </w:rPr>
        <w:t>–</w:t>
      </w:r>
      <w:r w:rsidR="00D64197">
        <w:rPr>
          <w:rFonts w:ascii="Times New Roman" w:eastAsia="Times New Roman" w:hAnsi="Times New Roman" w:cs="Times New Roman"/>
          <w:b/>
          <w:bCs/>
          <w:iCs/>
          <w:sz w:val="28"/>
          <w:szCs w:val="28"/>
          <w:lang w:val="ru-RU" w:eastAsia="ru-RU"/>
        </w:rPr>
        <w:t xml:space="preserve"> </w:t>
      </w:r>
      <w:r w:rsidR="00477096" w:rsidRPr="00477096">
        <w:rPr>
          <w:rFonts w:ascii="Times New Roman" w:eastAsia="Times New Roman" w:hAnsi="Times New Roman" w:cs="Times New Roman"/>
          <w:bCs/>
          <w:iCs/>
          <w:sz w:val="28"/>
          <w:szCs w:val="28"/>
          <w:lang w:val="ru-RU" w:eastAsia="ru-RU"/>
        </w:rPr>
        <w:t>використано 5,5 години</w:t>
      </w:r>
    </w:p>
    <w:p w:rsidR="006927EB" w:rsidRDefault="00082C11">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i/>
          <w:iCs/>
          <w:sz w:val="28"/>
          <w:szCs w:val="28"/>
          <w:lang w:val="ru-RU" w:eastAsia="ru-RU"/>
        </w:rPr>
        <w:t>2</w:t>
      </w:r>
      <w:r w:rsidR="00276233">
        <w:rPr>
          <w:rFonts w:ascii="Times New Roman" w:eastAsia="Times New Roman" w:hAnsi="Times New Roman" w:cs="Times New Roman"/>
          <w:b/>
          <w:bCs/>
          <w:i/>
          <w:iCs/>
          <w:sz w:val="28"/>
          <w:szCs w:val="28"/>
          <w:lang w:val="ru-RU" w:eastAsia="ru-RU"/>
        </w:rPr>
        <w:t xml:space="preserve">. Курс за вибором </w:t>
      </w:r>
      <w:r w:rsidR="00276233">
        <w:rPr>
          <w:rFonts w:ascii="Times New Roman" w:eastAsia="Times New Roman" w:hAnsi="Times New Roman" w:cs="Times New Roman"/>
          <w:sz w:val="28"/>
          <w:szCs w:val="28"/>
          <w:lang w:val="ru-RU" w:eastAsia="ru-RU"/>
        </w:rPr>
        <w:t xml:space="preserve">«Основи християнської етики»    організований з метою формування морально-етичних та духовних цінностей   школярів, відповідно до заяв батьків   у  </w:t>
      </w:r>
      <w:r>
        <w:rPr>
          <w:rFonts w:ascii="Times New Roman" w:eastAsia="Times New Roman" w:hAnsi="Times New Roman" w:cs="Times New Roman"/>
          <w:sz w:val="28"/>
          <w:szCs w:val="28"/>
          <w:lang w:val="ru-RU" w:eastAsia="ru-RU"/>
        </w:rPr>
        <w:t xml:space="preserve">  7-А,</w:t>
      </w:r>
      <w:r w:rsidR="00276233">
        <w:rPr>
          <w:rFonts w:ascii="Times New Roman" w:eastAsia="Times New Roman" w:hAnsi="Times New Roman" w:cs="Times New Roman"/>
          <w:sz w:val="28"/>
          <w:szCs w:val="28"/>
          <w:lang w:val="ru-RU" w:eastAsia="ru-RU"/>
        </w:rPr>
        <w:t xml:space="preserve"> 7-В, 8-А, 8-Б,</w:t>
      </w:r>
      <w:r>
        <w:rPr>
          <w:rFonts w:ascii="Times New Roman" w:eastAsia="Times New Roman" w:hAnsi="Times New Roman" w:cs="Times New Roman"/>
          <w:sz w:val="28"/>
          <w:szCs w:val="28"/>
          <w:lang w:val="ru-RU" w:eastAsia="ru-RU"/>
        </w:rPr>
        <w:t xml:space="preserve"> 8-В, 9-А, 9-Б, 9-В класах</w:t>
      </w:r>
      <w:r w:rsidR="00276233">
        <w:rPr>
          <w:rFonts w:ascii="Times New Roman" w:eastAsia="Times New Roman" w:hAnsi="Times New Roman" w:cs="Times New Roman"/>
          <w:sz w:val="28"/>
          <w:szCs w:val="28"/>
          <w:lang w:val="ru-RU" w:eastAsia="ru-RU"/>
        </w:rPr>
        <w:t xml:space="preserve">,  всього – </w:t>
      </w:r>
      <w:r>
        <w:rPr>
          <w:rFonts w:ascii="Times New Roman" w:eastAsia="Times New Roman" w:hAnsi="Times New Roman" w:cs="Times New Roman"/>
          <w:b/>
          <w:sz w:val="28"/>
          <w:szCs w:val="28"/>
          <w:lang w:val="ru-RU" w:eastAsia="ru-RU"/>
        </w:rPr>
        <w:t>7</w:t>
      </w:r>
      <w:r w:rsidR="00276233">
        <w:rPr>
          <w:rFonts w:ascii="Times New Roman" w:eastAsia="Times New Roman" w:hAnsi="Times New Roman" w:cs="Times New Roman"/>
          <w:b/>
          <w:sz w:val="28"/>
          <w:szCs w:val="28"/>
          <w:lang w:val="ru-RU" w:eastAsia="ru-RU"/>
        </w:rPr>
        <w:t xml:space="preserve"> годин.</w:t>
      </w:r>
    </w:p>
    <w:p w:rsidR="006927EB" w:rsidRDefault="00082C11">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
          <w:bCs/>
          <w:i/>
          <w:iCs/>
          <w:sz w:val="28"/>
          <w:szCs w:val="28"/>
          <w:lang w:val="ru-RU" w:eastAsia="ru-RU"/>
        </w:rPr>
        <w:t>3</w:t>
      </w:r>
      <w:r w:rsidR="00276233">
        <w:rPr>
          <w:rFonts w:ascii="Times New Roman" w:eastAsia="Times New Roman" w:hAnsi="Times New Roman" w:cs="Times New Roman"/>
          <w:b/>
          <w:bCs/>
          <w:i/>
          <w:iCs/>
          <w:sz w:val="28"/>
          <w:szCs w:val="28"/>
          <w:lang w:val="ru-RU" w:eastAsia="ru-RU"/>
        </w:rPr>
        <w:t>.Факультативні курси </w:t>
      </w:r>
      <w:r w:rsidR="00276233">
        <w:rPr>
          <w:rFonts w:ascii="Times New Roman" w:eastAsia="Times New Roman" w:hAnsi="Times New Roman" w:cs="Times New Roman"/>
          <w:sz w:val="28"/>
          <w:szCs w:val="28"/>
          <w:lang w:val="ru-RU" w:eastAsia="ru-RU"/>
        </w:rPr>
        <w:t>організовані як понадпрогра</w:t>
      </w:r>
      <w:r w:rsidR="005E1526">
        <w:rPr>
          <w:rFonts w:ascii="Times New Roman" w:eastAsia="Times New Roman" w:hAnsi="Times New Roman" w:cs="Times New Roman"/>
          <w:sz w:val="28"/>
          <w:szCs w:val="28"/>
          <w:lang w:val="ru-RU" w:eastAsia="ru-RU"/>
        </w:rPr>
        <w:t xml:space="preserve">мові </w:t>
      </w:r>
      <w:r w:rsidR="00276233">
        <w:rPr>
          <w:rFonts w:ascii="Times New Roman" w:eastAsia="Times New Roman" w:hAnsi="Times New Roman" w:cs="Times New Roman"/>
          <w:sz w:val="28"/>
          <w:szCs w:val="28"/>
          <w:lang w:val="ru-RU" w:eastAsia="ru-RU"/>
        </w:rPr>
        <w:t xml:space="preserve"> для розширення і поглиблення змісту предметів та допрофільної підготовки учнів, сприяння становленню активної позиції молоді щодо реалізації ідеалів і цінностей розвитку демократичного суспільства в світі, Європі, Україні. На вивчення факультативних курсів відведено </w:t>
      </w:r>
      <w:r w:rsidR="009F27E4">
        <w:rPr>
          <w:rFonts w:ascii="Times New Roman" w:eastAsia="Times New Roman" w:hAnsi="Times New Roman" w:cs="Times New Roman"/>
          <w:b/>
          <w:bCs/>
          <w:sz w:val="28"/>
          <w:szCs w:val="28"/>
          <w:lang w:val="ru-RU" w:eastAsia="ru-RU"/>
        </w:rPr>
        <w:t>19</w:t>
      </w:r>
      <w:r w:rsidR="00276233">
        <w:rPr>
          <w:rFonts w:ascii="Times New Roman" w:eastAsia="Times New Roman" w:hAnsi="Times New Roman" w:cs="Times New Roman"/>
          <w:b/>
          <w:bCs/>
          <w:sz w:val="28"/>
          <w:szCs w:val="28"/>
          <w:lang w:val="ru-RU" w:eastAsia="ru-RU"/>
        </w:rPr>
        <w:t xml:space="preserve"> </w:t>
      </w:r>
      <w:r w:rsidR="00276233">
        <w:rPr>
          <w:rFonts w:ascii="Times New Roman" w:eastAsia="Times New Roman" w:hAnsi="Times New Roman" w:cs="Times New Roman"/>
          <w:b/>
          <w:sz w:val="28"/>
          <w:szCs w:val="28"/>
          <w:lang w:val="ru-RU" w:eastAsia="ru-RU"/>
        </w:rPr>
        <w:t>годин</w:t>
      </w:r>
      <w:r w:rsidR="00276233">
        <w:rPr>
          <w:rFonts w:ascii="Times New Roman" w:eastAsia="Times New Roman" w:hAnsi="Times New Roman" w:cs="Times New Roman"/>
          <w:sz w:val="28"/>
          <w:szCs w:val="28"/>
          <w:lang w:val="ru-RU" w:eastAsia="ru-RU"/>
        </w:rPr>
        <w:t xml:space="preserve"> у такому порядку:</w:t>
      </w:r>
    </w:p>
    <w:p w:rsidR="006927EB" w:rsidRDefault="00276233">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«Історія рідного краю» - </w:t>
      </w:r>
      <w:r w:rsidR="009F27E4">
        <w:rPr>
          <w:rFonts w:ascii="Times New Roman" w:eastAsia="Times New Roman" w:hAnsi="Times New Roman" w:cs="Times New Roman"/>
          <w:sz w:val="28"/>
          <w:szCs w:val="28"/>
          <w:lang w:val="ru-RU" w:eastAsia="ru-RU"/>
        </w:rPr>
        <w:t xml:space="preserve"> по </w:t>
      </w:r>
      <w:r>
        <w:rPr>
          <w:rFonts w:ascii="Times New Roman" w:eastAsia="Times New Roman" w:hAnsi="Times New Roman" w:cs="Times New Roman"/>
          <w:sz w:val="28"/>
          <w:szCs w:val="28"/>
          <w:lang w:val="ru-RU" w:eastAsia="ru-RU"/>
        </w:rPr>
        <w:t>1 год</w:t>
      </w:r>
      <w:r w:rsidR="009F27E4">
        <w:rPr>
          <w:rFonts w:ascii="Times New Roman" w:eastAsia="Times New Roman" w:hAnsi="Times New Roman" w:cs="Times New Roman"/>
          <w:sz w:val="28"/>
          <w:szCs w:val="28"/>
          <w:lang w:val="ru-RU" w:eastAsia="ru-RU"/>
        </w:rPr>
        <w:t>ині у 5-А, 6-А, 7-А, 8-В та  9-А класах</w:t>
      </w:r>
      <w:r>
        <w:rPr>
          <w:rFonts w:ascii="Times New Roman" w:eastAsia="Times New Roman" w:hAnsi="Times New Roman" w:cs="Times New Roman"/>
          <w:sz w:val="28"/>
          <w:szCs w:val="28"/>
          <w:lang w:val="ru-RU" w:eastAsia="ru-RU"/>
        </w:rPr>
        <w:t xml:space="preserve">  (</w:t>
      </w:r>
      <w:r w:rsidR="009F27E4">
        <w:rPr>
          <w:rFonts w:ascii="Times New Roman" w:eastAsia="Times New Roman" w:hAnsi="Times New Roman" w:cs="Times New Roman"/>
          <w:b/>
          <w:sz w:val="28"/>
          <w:szCs w:val="28"/>
          <w:lang w:val="ru-RU" w:eastAsia="ru-RU"/>
        </w:rPr>
        <w:t>всього - 5 годин</w:t>
      </w:r>
      <w:r>
        <w:rPr>
          <w:rFonts w:ascii="Times New Roman" w:eastAsia="Times New Roman" w:hAnsi="Times New Roman" w:cs="Times New Roman"/>
          <w:b/>
          <w:sz w:val="28"/>
          <w:szCs w:val="28"/>
          <w:lang w:val="ru-RU" w:eastAsia="ru-RU"/>
        </w:rPr>
        <w:t xml:space="preserve">) </w:t>
      </w:r>
      <w:r w:rsidR="009F27E4">
        <w:rPr>
          <w:rFonts w:ascii="Times New Roman" w:eastAsia="Times New Roman" w:hAnsi="Times New Roman" w:cs="Times New Roman"/>
          <w:sz w:val="28"/>
          <w:szCs w:val="28"/>
          <w:lang w:val="ru-RU" w:eastAsia="ru-RU"/>
        </w:rPr>
        <w:t xml:space="preserve"> </w:t>
      </w:r>
    </w:p>
    <w:p w:rsidR="006927EB" w:rsidRDefault="00276233">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«Математика (логіка)»   – </w:t>
      </w:r>
      <w:r w:rsidR="009F27E4">
        <w:rPr>
          <w:rFonts w:ascii="Times New Roman" w:eastAsia="Times New Roman" w:hAnsi="Times New Roman" w:cs="Times New Roman"/>
          <w:b/>
          <w:sz w:val="28"/>
          <w:szCs w:val="28"/>
          <w:lang w:val="ru-RU" w:eastAsia="ru-RU"/>
        </w:rPr>
        <w:t>всього  2 години</w:t>
      </w:r>
      <w:r>
        <w:rPr>
          <w:rFonts w:ascii="Times New Roman" w:eastAsia="Times New Roman" w:hAnsi="Times New Roman" w:cs="Times New Roman"/>
          <w:sz w:val="28"/>
          <w:szCs w:val="28"/>
          <w:lang w:val="ru-RU" w:eastAsia="ru-RU"/>
        </w:rPr>
        <w:t xml:space="preserve"> ,</w:t>
      </w:r>
      <w:r w:rsidR="009F27E4">
        <w:rPr>
          <w:rFonts w:ascii="Times New Roman" w:eastAsia="Times New Roman" w:hAnsi="Times New Roman" w:cs="Times New Roman"/>
          <w:sz w:val="28"/>
          <w:szCs w:val="28"/>
          <w:lang w:val="ru-RU" w:eastAsia="ru-RU"/>
        </w:rPr>
        <w:t xml:space="preserve"> по </w:t>
      </w:r>
      <w:r>
        <w:rPr>
          <w:rFonts w:ascii="Times New Roman" w:eastAsia="Times New Roman" w:hAnsi="Times New Roman" w:cs="Times New Roman"/>
          <w:sz w:val="28"/>
          <w:szCs w:val="28"/>
          <w:lang w:val="ru-RU" w:eastAsia="ru-RU"/>
        </w:rPr>
        <w:t xml:space="preserve"> 1 </w:t>
      </w:r>
      <w:r w:rsidR="009F27E4">
        <w:rPr>
          <w:rFonts w:ascii="Times New Roman" w:eastAsia="Times New Roman" w:hAnsi="Times New Roman" w:cs="Times New Roman"/>
          <w:sz w:val="28"/>
          <w:szCs w:val="28"/>
          <w:lang w:val="ru-RU" w:eastAsia="ru-RU"/>
        </w:rPr>
        <w:t xml:space="preserve"> годині </w:t>
      </w:r>
      <w:r>
        <w:rPr>
          <w:rFonts w:ascii="Times New Roman" w:eastAsia="Times New Roman" w:hAnsi="Times New Roman" w:cs="Times New Roman"/>
          <w:sz w:val="28"/>
          <w:szCs w:val="28"/>
          <w:lang w:val="ru-RU" w:eastAsia="ru-RU"/>
        </w:rPr>
        <w:t>у</w:t>
      </w:r>
      <w:r w:rsidR="009F27E4">
        <w:rPr>
          <w:rFonts w:ascii="Times New Roman" w:eastAsia="Times New Roman" w:hAnsi="Times New Roman" w:cs="Times New Roman"/>
          <w:sz w:val="28"/>
          <w:szCs w:val="28"/>
          <w:lang w:val="ru-RU" w:eastAsia="ru-RU"/>
        </w:rPr>
        <w:t xml:space="preserve"> 8-В та  9-А класах</w:t>
      </w:r>
      <w:r>
        <w:rPr>
          <w:rFonts w:ascii="Times New Roman" w:eastAsia="Times New Roman" w:hAnsi="Times New Roman" w:cs="Times New Roman"/>
          <w:sz w:val="28"/>
          <w:szCs w:val="28"/>
          <w:lang w:val="ru-RU" w:eastAsia="ru-RU"/>
        </w:rPr>
        <w:t xml:space="preserve">  </w:t>
      </w:r>
      <w:r w:rsidR="009F27E4">
        <w:rPr>
          <w:rFonts w:ascii="Times New Roman" w:eastAsia="Times New Roman" w:hAnsi="Times New Roman" w:cs="Times New Roman"/>
          <w:sz w:val="28"/>
          <w:szCs w:val="28"/>
          <w:lang w:val="ru-RU" w:eastAsia="ru-RU"/>
        </w:rPr>
        <w:t xml:space="preserve"> </w:t>
      </w:r>
    </w:p>
    <w:p w:rsidR="006927EB" w:rsidRDefault="00276233">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«Нукл</w:t>
      </w:r>
      <w:r w:rsidR="009F27E4">
        <w:rPr>
          <w:rFonts w:ascii="Times New Roman" w:eastAsia="Times New Roman" w:hAnsi="Times New Roman" w:cs="Times New Roman"/>
          <w:sz w:val="28"/>
          <w:szCs w:val="28"/>
          <w:lang w:val="ru-RU" w:eastAsia="ru-RU"/>
        </w:rPr>
        <w:t>еїнові кислоти»,  1 година у 8-А</w:t>
      </w:r>
      <w:r>
        <w:rPr>
          <w:rFonts w:ascii="Times New Roman" w:eastAsia="Times New Roman" w:hAnsi="Times New Roman" w:cs="Times New Roman"/>
          <w:sz w:val="28"/>
          <w:szCs w:val="28"/>
          <w:lang w:val="ru-RU" w:eastAsia="ru-RU"/>
        </w:rPr>
        <w:t xml:space="preserve"> кл., (</w:t>
      </w:r>
      <w:r>
        <w:rPr>
          <w:rFonts w:ascii="Times New Roman" w:eastAsia="Times New Roman" w:hAnsi="Times New Roman" w:cs="Times New Roman"/>
          <w:b/>
          <w:sz w:val="28"/>
          <w:szCs w:val="28"/>
          <w:lang w:val="ru-RU" w:eastAsia="ru-RU"/>
        </w:rPr>
        <w:t>всього – 1 година</w:t>
      </w:r>
      <w:r>
        <w:rPr>
          <w:rFonts w:ascii="Times New Roman" w:eastAsia="Times New Roman" w:hAnsi="Times New Roman" w:cs="Times New Roman"/>
          <w:sz w:val="28"/>
          <w:szCs w:val="28"/>
          <w:lang w:val="ru-RU" w:eastAsia="ru-RU"/>
        </w:rPr>
        <w:t xml:space="preserve">) </w:t>
      </w:r>
      <w:r w:rsidR="009F27E4">
        <w:rPr>
          <w:rFonts w:ascii="Times New Roman" w:eastAsia="Times New Roman" w:hAnsi="Times New Roman" w:cs="Times New Roman"/>
          <w:sz w:val="28"/>
          <w:szCs w:val="28"/>
          <w:lang w:val="ru-RU" w:eastAsia="ru-RU"/>
        </w:rPr>
        <w:t xml:space="preserve"> </w:t>
      </w:r>
    </w:p>
    <w:p w:rsidR="006927EB" w:rsidRDefault="00276233">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-«Практикум із </w:t>
      </w:r>
      <w:r w:rsidR="009F27E4">
        <w:rPr>
          <w:rFonts w:ascii="Times New Roman" w:eastAsia="Times New Roman" w:hAnsi="Times New Roman" w:cs="Times New Roman"/>
          <w:sz w:val="28"/>
          <w:szCs w:val="28"/>
          <w:lang w:val="ru-RU" w:eastAsia="ru-RU"/>
        </w:rPr>
        <w:t>правопису української мови» -  по 1 годині</w:t>
      </w:r>
      <w:r>
        <w:rPr>
          <w:rFonts w:ascii="Times New Roman" w:eastAsia="Times New Roman" w:hAnsi="Times New Roman" w:cs="Times New Roman"/>
          <w:sz w:val="28"/>
          <w:szCs w:val="28"/>
          <w:lang w:val="ru-RU" w:eastAsia="ru-RU"/>
        </w:rPr>
        <w:t xml:space="preserve"> у</w:t>
      </w:r>
      <w:r w:rsidR="009F27E4">
        <w:rPr>
          <w:rFonts w:ascii="Times New Roman" w:eastAsia="Times New Roman" w:hAnsi="Times New Roman" w:cs="Times New Roman"/>
          <w:sz w:val="28"/>
          <w:szCs w:val="28"/>
          <w:lang w:val="ru-RU" w:eastAsia="ru-RU"/>
        </w:rPr>
        <w:t>8-Б та  9-Б</w:t>
      </w:r>
      <w:r>
        <w:rPr>
          <w:rFonts w:ascii="Times New Roman" w:eastAsia="Times New Roman" w:hAnsi="Times New Roman" w:cs="Times New Roman"/>
          <w:sz w:val="28"/>
          <w:szCs w:val="28"/>
          <w:lang w:val="ru-RU" w:eastAsia="ru-RU"/>
        </w:rPr>
        <w:t xml:space="preserve"> кл. (</w:t>
      </w:r>
      <w:r w:rsidR="009F27E4">
        <w:rPr>
          <w:rFonts w:ascii="Times New Roman" w:eastAsia="Times New Roman" w:hAnsi="Times New Roman" w:cs="Times New Roman"/>
          <w:b/>
          <w:sz w:val="28"/>
          <w:szCs w:val="28"/>
          <w:lang w:val="ru-RU" w:eastAsia="ru-RU"/>
        </w:rPr>
        <w:t>всього - 2 години</w:t>
      </w:r>
      <w:r w:rsidR="009F27E4">
        <w:rPr>
          <w:rFonts w:ascii="Times New Roman" w:eastAsia="Times New Roman" w:hAnsi="Times New Roman" w:cs="Times New Roman"/>
          <w:sz w:val="28"/>
          <w:szCs w:val="28"/>
          <w:lang w:val="ru-RU" w:eastAsia="ru-RU"/>
        </w:rPr>
        <w:t>);</w:t>
      </w:r>
    </w:p>
    <w:p w:rsidR="006927EB" w:rsidRDefault="009F27E4">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«Хімія і довкілля»-  1 година у  8</w:t>
      </w:r>
      <w:r w:rsidR="00276233">
        <w:rPr>
          <w:rFonts w:ascii="Times New Roman" w:eastAsia="Times New Roman" w:hAnsi="Times New Roman" w:cs="Times New Roman"/>
          <w:sz w:val="28"/>
          <w:szCs w:val="28"/>
          <w:lang w:val="ru-RU" w:eastAsia="ru-RU"/>
        </w:rPr>
        <w:t>-В кл</w:t>
      </w:r>
      <w:r w:rsidR="00276233">
        <w:rPr>
          <w:rFonts w:ascii="Times New Roman" w:eastAsia="Times New Roman" w:hAnsi="Times New Roman" w:cs="Times New Roman"/>
          <w:b/>
          <w:sz w:val="28"/>
          <w:szCs w:val="28"/>
          <w:lang w:val="ru-RU" w:eastAsia="ru-RU"/>
        </w:rPr>
        <w:t>.</w:t>
      </w:r>
      <w:r>
        <w:rPr>
          <w:rFonts w:ascii="Times New Roman" w:eastAsia="Times New Roman" w:hAnsi="Times New Roman" w:cs="Times New Roman"/>
          <w:b/>
          <w:sz w:val="28"/>
          <w:szCs w:val="28"/>
          <w:lang w:val="ru-RU" w:eastAsia="ru-RU"/>
        </w:rPr>
        <w:t xml:space="preserve"> </w:t>
      </w:r>
      <w:r w:rsidR="00276233">
        <w:rPr>
          <w:rFonts w:ascii="Times New Roman" w:eastAsia="Times New Roman" w:hAnsi="Times New Roman" w:cs="Times New Roman"/>
          <w:b/>
          <w:sz w:val="28"/>
          <w:szCs w:val="28"/>
          <w:lang w:val="ru-RU" w:eastAsia="ru-RU"/>
        </w:rPr>
        <w:t>( всього 1 година)</w:t>
      </w:r>
      <w:r w:rsidR="0027623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p>
    <w:p w:rsidR="009F27E4" w:rsidRDefault="009F27E4">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«Юний географ-краєзнавець»- по 1 годині у 6-Б, 7-В класах (</w:t>
      </w:r>
      <w:r>
        <w:rPr>
          <w:rFonts w:ascii="Times New Roman" w:eastAsia="Times New Roman" w:hAnsi="Times New Roman" w:cs="Times New Roman"/>
          <w:b/>
          <w:sz w:val="28"/>
          <w:szCs w:val="28"/>
          <w:lang w:val="ru-RU" w:eastAsia="ru-RU"/>
        </w:rPr>
        <w:t>всього - 2 години</w:t>
      </w:r>
      <w:r>
        <w:rPr>
          <w:rFonts w:ascii="Times New Roman" w:eastAsia="Times New Roman" w:hAnsi="Times New Roman" w:cs="Times New Roman"/>
          <w:sz w:val="28"/>
          <w:szCs w:val="28"/>
          <w:lang w:val="ru-RU" w:eastAsia="ru-RU"/>
        </w:rPr>
        <w:t>)</w:t>
      </w:r>
    </w:p>
    <w:p w:rsidR="003F7414" w:rsidRDefault="00793448">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p>
    <w:p w:rsidR="006927EB" w:rsidRDefault="00276233">
      <w:pPr>
        <w:spacing w:after="0" w:line="240" w:lineRule="auto"/>
        <w:ind w:left="567" w:hanging="14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Крім того,  надано </w:t>
      </w:r>
      <w:r w:rsidR="004C77E4" w:rsidRPr="004C77E4">
        <w:rPr>
          <w:rFonts w:ascii="Times New Roman" w:eastAsia="Times New Roman" w:hAnsi="Times New Roman" w:cs="Times New Roman"/>
          <w:b/>
          <w:sz w:val="28"/>
          <w:szCs w:val="28"/>
          <w:lang w:val="ru-RU" w:eastAsia="ru-RU"/>
        </w:rPr>
        <w:t xml:space="preserve"> по</w:t>
      </w:r>
      <w:r w:rsidR="004C77E4">
        <w:rPr>
          <w:rFonts w:ascii="Times New Roman" w:eastAsia="Times New Roman" w:hAnsi="Times New Roman" w:cs="Times New Roman"/>
          <w:sz w:val="28"/>
          <w:szCs w:val="28"/>
          <w:lang w:val="ru-RU" w:eastAsia="ru-RU"/>
        </w:rPr>
        <w:t xml:space="preserve"> </w:t>
      </w:r>
      <w:r w:rsidR="004C77E4">
        <w:rPr>
          <w:rFonts w:ascii="Times New Roman" w:eastAsia="Times New Roman" w:hAnsi="Times New Roman" w:cs="Times New Roman"/>
          <w:b/>
          <w:sz w:val="28"/>
          <w:szCs w:val="28"/>
          <w:lang w:val="ru-RU" w:eastAsia="ru-RU"/>
        </w:rPr>
        <w:t>1 годині</w:t>
      </w:r>
      <w:r>
        <w:rPr>
          <w:rFonts w:ascii="Times New Roman" w:eastAsia="Times New Roman" w:hAnsi="Times New Roman" w:cs="Times New Roman"/>
          <w:sz w:val="28"/>
          <w:szCs w:val="28"/>
          <w:lang w:val="ru-RU" w:eastAsia="ru-RU"/>
        </w:rPr>
        <w:t xml:space="preserve"> для  індивідуальних  занять  з англійської мови у</w:t>
      </w:r>
      <w:r w:rsidR="004C77E4">
        <w:rPr>
          <w:rFonts w:ascii="Times New Roman" w:eastAsia="Times New Roman" w:hAnsi="Times New Roman" w:cs="Times New Roman"/>
          <w:sz w:val="28"/>
          <w:szCs w:val="28"/>
          <w:lang w:val="ru-RU" w:eastAsia="ru-RU"/>
        </w:rPr>
        <w:t xml:space="preserve">    5-Б, 8-А та  9-Б класах</w:t>
      </w:r>
      <w:r>
        <w:rPr>
          <w:rFonts w:ascii="Times New Roman" w:eastAsia="Times New Roman" w:hAnsi="Times New Roman" w:cs="Times New Roman"/>
          <w:sz w:val="28"/>
          <w:szCs w:val="28"/>
          <w:lang w:val="ru-RU" w:eastAsia="ru-RU"/>
        </w:rPr>
        <w:t>.</w:t>
      </w:r>
    </w:p>
    <w:p w:rsidR="006927EB" w:rsidRPr="004C77E4" w:rsidRDefault="00276233" w:rsidP="004C77E4">
      <w:pPr>
        <w:spacing w:after="0" w:line="240" w:lineRule="auto"/>
        <w:ind w:left="426"/>
        <w:jc w:val="both"/>
        <w:rPr>
          <w:rFonts w:ascii="Calibri" w:eastAsia="Times New Roman" w:hAnsi="Calibri" w:cs="Times New Roman"/>
        </w:rPr>
      </w:pPr>
      <w:r>
        <w:rPr>
          <w:rFonts w:ascii="Times New Roman" w:eastAsia="Times New Roman" w:hAnsi="Times New Roman" w:cs="Times New Roman"/>
          <w:sz w:val="28"/>
          <w:szCs w:val="28"/>
        </w:rPr>
        <w:lastRenderedPageBreak/>
        <w:t xml:space="preserve">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6927EB" w:rsidRDefault="00276233">
      <w:pPr>
        <w:shd w:val="clear" w:color="auto" w:fill="FFFFFF"/>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w:t>
      </w:r>
      <w:r w:rsidR="004C77E4">
        <w:rPr>
          <w:rFonts w:ascii="Times New Roman" w:eastAsia="Times New Roman" w:hAnsi="Times New Roman" w:cs="Times New Roman"/>
          <w:sz w:val="28"/>
          <w:szCs w:val="28"/>
        </w:rPr>
        <w:t xml:space="preserve"> соціальної та здоров’язбережувальної освітньої галузі (інтегрований курс «Здоров’я, безпека та добробут»), предметів</w:t>
      </w:r>
      <w:r>
        <w:rPr>
          <w:rFonts w:ascii="Times New Roman" w:eastAsia="Times New Roman" w:hAnsi="Times New Roman" w:cs="Times New Roman"/>
          <w:sz w:val="28"/>
          <w:szCs w:val="28"/>
        </w:rPr>
        <w:t xml:space="preserve"> «Фізична культура» та «Основи здоров'я»</w:t>
      </w:r>
      <w:r w:rsidR="004C77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а інтегрується у змісті всіх предметів інваріантної та варіативної складових навчальних планів. </w:t>
      </w:r>
    </w:p>
    <w:p w:rsidR="006927EB" w:rsidRDefault="00276233">
      <w:pPr>
        <w:shd w:val="clear" w:color="auto" w:fill="FFFFFF"/>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школи, кадрового забезпечення, регіональних та народних традицій. </w:t>
      </w:r>
    </w:p>
    <w:p w:rsidR="006927EB" w:rsidRDefault="00276233">
      <w:pPr>
        <w:spacing w:after="0" w:line="240" w:lineRule="auto"/>
        <w:ind w:left="426" w:firstLine="282"/>
        <w:jc w:val="both"/>
        <w:rPr>
          <w:rFonts w:ascii="Calibri" w:eastAsia="Times New Roman" w:hAnsi="Calibri" w:cs="Times New Roman"/>
        </w:rPr>
      </w:pPr>
      <w:r>
        <w:rPr>
          <w:rFonts w:ascii="Times New Roman" w:eastAsia="Times New Roman"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rsidR="006927EB" w:rsidRDefault="00276233">
      <w:pPr>
        <w:widowControl w:val="0"/>
        <w:spacing w:after="0" w:line="240" w:lineRule="auto"/>
        <w:ind w:left="426" w:firstLine="28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Поділ </w:t>
      </w:r>
      <w:r>
        <w:rPr>
          <w:rFonts w:ascii="Times New Roman" w:eastAsia="Times New Roman" w:hAnsi="Times New Roman" w:cs="Times New Roman"/>
          <w:color w:val="000000"/>
          <w:sz w:val="28"/>
          <w:szCs w:val="28"/>
        </w:rPr>
        <w:t xml:space="preserve">   класів на групи  при вивченні трудового навчання та   інформатики у  5-9 класах </w:t>
      </w:r>
      <w:r>
        <w:rPr>
          <w:rFonts w:ascii="Times New Roman" w:eastAsia="Times New Roman" w:hAnsi="Times New Roman" w:cs="Times New Roman"/>
          <w:sz w:val="28"/>
          <w:szCs w:val="28"/>
        </w:rPr>
        <w:t>здійснюється відповідно до наказу МОіН України від 20.02.2002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w:t>
      </w:r>
      <w:r w:rsidR="004C77E4">
        <w:rPr>
          <w:rFonts w:ascii="Times New Roman" w:eastAsia="Times New Roman" w:hAnsi="Times New Roman" w:cs="Times New Roman"/>
          <w:sz w:val="28"/>
          <w:szCs w:val="28"/>
        </w:rPr>
        <w:t xml:space="preserve"> (зі змінами)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6927EB" w:rsidRDefault="00276233">
      <w:pPr>
        <w:spacing w:after="0" w:line="240" w:lineRule="auto"/>
        <w:ind w:left="426" w:right="85"/>
        <w:jc w:val="both"/>
        <w:rPr>
          <w:rFonts w:ascii="Calibri" w:eastAsia="Times New Roman" w:hAnsi="Calibri" w:cs="Times New Roman"/>
        </w:rPr>
      </w:pPr>
      <w:r>
        <w:rPr>
          <w:rFonts w:eastAsia="Times New Roman" w:cs="Times New Roman"/>
        </w:rPr>
        <w:t xml:space="preserve">         </w:t>
      </w:r>
      <w:r>
        <w:rPr>
          <w:rFonts w:ascii="Times New Roman" w:eastAsia="Times New Roman" w:hAnsi="Times New Roman" w:cs="Times New Roman"/>
          <w:sz w:val="28"/>
          <w:szCs w:val="28"/>
        </w:rPr>
        <w:t>Відповідно до постанови КМУ від 23.11.2011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927EB" w:rsidRDefault="0027623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Навчальні плани зорієнтовані на роботу основної школи за 5-денним навчальним тижнем.</w:t>
      </w:r>
    </w:p>
    <w:p w:rsidR="006927EB" w:rsidRDefault="0027623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Очікувані результати навчання здобувачів освіти.</w:t>
      </w:r>
      <w:r>
        <w:rPr>
          <w:rFonts w:ascii="Times New Roman" w:eastAsia="Times New Roman" w:hAnsi="Times New Roman" w:cs="Times New Roman"/>
          <w:sz w:val="28"/>
          <w:szCs w:val="28"/>
        </w:rPr>
        <w:t xml:space="preserve"> </w:t>
      </w:r>
    </w:p>
    <w:p w:rsidR="006927EB" w:rsidRDefault="00276233">
      <w:pPr>
        <w:spacing w:after="0" w:line="240" w:lineRule="auto"/>
        <w:ind w:left="42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529" w:type="dxa"/>
        <w:tblInd w:w="526" w:type="dxa"/>
        <w:tblLayout w:type="fixed"/>
        <w:tblCellMar>
          <w:top w:w="100" w:type="dxa"/>
          <w:left w:w="100" w:type="dxa"/>
          <w:bottom w:w="100" w:type="dxa"/>
          <w:right w:w="100" w:type="dxa"/>
        </w:tblCellMar>
        <w:tblLook w:val="0000" w:firstRow="0" w:lastRow="0" w:firstColumn="0" w:lastColumn="0" w:noHBand="0" w:noVBand="0"/>
      </w:tblPr>
      <w:tblGrid>
        <w:gridCol w:w="708"/>
        <w:gridCol w:w="2374"/>
        <w:gridCol w:w="6447"/>
      </w:tblGrid>
      <w:tr w:rsidR="006927EB">
        <w:tc>
          <w:tcPr>
            <w:tcW w:w="708" w:type="dxa"/>
            <w:tcBorders>
              <w:top w:val="single" w:sz="8"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з/п</w:t>
            </w:r>
          </w:p>
        </w:tc>
        <w:tc>
          <w:tcPr>
            <w:tcW w:w="2374" w:type="dxa"/>
            <w:tcBorders>
              <w:top w:val="single" w:sz="8"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Ключові компетентності</w:t>
            </w:r>
          </w:p>
          <w:p w:rsidR="006927EB" w:rsidRDefault="006927EB">
            <w:pPr>
              <w:widowControl w:val="0"/>
              <w:spacing w:after="0" w:line="240" w:lineRule="auto"/>
              <w:rPr>
                <w:rFonts w:ascii="Times New Roman" w:eastAsia="Times New Roman" w:hAnsi="Times New Roman" w:cs="Times New Roman"/>
                <w:b/>
                <w:sz w:val="28"/>
                <w:szCs w:val="28"/>
                <w:highlight w:val="white"/>
              </w:rPr>
            </w:pPr>
          </w:p>
        </w:tc>
        <w:tc>
          <w:tcPr>
            <w:tcW w:w="6447" w:type="dxa"/>
            <w:tcBorders>
              <w:top w:val="single" w:sz="8" w:space="0" w:color="000000"/>
              <w:left w:val="single" w:sz="6" w:space="0" w:color="000000"/>
              <w:bottom w:val="single" w:sz="8" w:space="0" w:color="000000"/>
              <w:right w:val="single" w:sz="8" w:space="0" w:color="000000"/>
            </w:tcBorders>
          </w:tcPr>
          <w:p w:rsidR="006927EB" w:rsidRDefault="00276233">
            <w:pPr>
              <w:widowControl w:val="0"/>
              <w:spacing w:after="0" w:line="240" w:lineRule="auto"/>
              <w:ind w:left="426"/>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Компоненти</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w:t>
            </w:r>
            <w:r>
              <w:rPr>
                <w:rFonts w:ascii="Times New Roman" w:eastAsia="Times New Roman" w:hAnsi="Times New Roman" w:cs="Times New Roman"/>
                <w:sz w:val="28"/>
                <w:szCs w:val="28"/>
                <w:highlight w:val="white"/>
              </w:rPr>
              <w:lastRenderedPageBreak/>
              <w:t>поповнювати свій словниковий запас.</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2</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w:t>
            </w:r>
            <w:r>
              <w:rPr>
                <w:rFonts w:ascii="Times New Roman" w:eastAsia="Times New Roman" w:hAnsi="Times New Roman" w:cs="Times New Roman"/>
                <w:sz w:val="28"/>
                <w:szCs w:val="28"/>
                <w:highlight w:val="white"/>
              </w:rPr>
              <w:lastRenderedPageBreak/>
              <w:t>вивчення інших предметів.</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4</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Уміння вчитися впродовж життя</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Ініціативність і </w:t>
            </w:r>
            <w:r>
              <w:rPr>
                <w:rFonts w:ascii="Times New Roman" w:eastAsia="Times New Roman" w:hAnsi="Times New Roman" w:cs="Times New Roman"/>
                <w:sz w:val="28"/>
                <w:szCs w:val="28"/>
                <w:highlight w:val="white"/>
              </w:rPr>
              <w:lastRenderedPageBreak/>
              <w:t>підприємливість</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Уміння:</w:t>
            </w:r>
            <w:r>
              <w:rPr>
                <w:rFonts w:ascii="Times New Roman" w:eastAsia="Times New Roman" w:hAnsi="Times New Roman" w:cs="Times New Roman"/>
                <w:sz w:val="28"/>
                <w:szCs w:val="28"/>
                <w:highlight w:val="white"/>
              </w:rPr>
              <w:t xml:space="preserve"> генерувати нові ідеї, вирішувати життєві </w:t>
            </w:r>
            <w:r>
              <w:rPr>
                <w:rFonts w:ascii="Times New Roman" w:eastAsia="Times New Roman" w:hAnsi="Times New Roman" w:cs="Times New Roman"/>
                <w:sz w:val="28"/>
                <w:szCs w:val="28"/>
                <w:highlight w:val="white"/>
              </w:rPr>
              <w:lastRenderedPageBreak/>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8</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математичні моделі в різних видах мистецтва</w:t>
            </w:r>
          </w:p>
        </w:tc>
      </w:tr>
      <w:tr w:rsidR="006927EB">
        <w:tc>
          <w:tcPr>
            <w:tcW w:w="708"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10</w:t>
            </w:r>
          </w:p>
        </w:tc>
        <w:tc>
          <w:tcPr>
            <w:tcW w:w="237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грамотність і здорове життя</w:t>
            </w:r>
          </w:p>
        </w:tc>
        <w:tc>
          <w:tcPr>
            <w:tcW w:w="6447"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927EB" w:rsidRDefault="00276233">
      <w:pPr>
        <w:spacing w:after="0" w:line="240" w:lineRule="auto"/>
        <w:ind w:left="426" w:firstLine="282"/>
        <w:jc w:val="both"/>
        <w:rPr>
          <w:rFonts w:ascii="Times New Roman" w:eastAsia="Times New Roman" w:hAnsi="Times New Roman" w:cs="Arial"/>
          <w:color w:val="000000"/>
          <w:sz w:val="28"/>
          <w:szCs w:val="28"/>
          <w:highlight w:val="white"/>
          <w:lang w:eastAsia="uk-UA"/>
        </w:rPr>
      </w:pPr>
      <w:r>
        <w:rPr>
          <w:rFonts w:ascii="Times New Roman" w:eastAsia="Times New Roman" w:hAnsi="Times New Roman" w:cs="Times New Roman"/>
          <w:color w:val="000000"/>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Times New Roman" w:hAnsi="Times New Roman" w:cs="Times New Roman"/>
          <w:b/>
          <w:color w:val="000000"/>
          <w:sz w:val="28"/>
          <w:szCs w:val="28"/>
          <w:highlight w:val="white"/>
          <w:lang w:eastAsia="uk-UA"/>
        </w:rPr>
        <w:t xml:space="preserve"> </w:t>
      </w:r>
      <w:r>
        <w:rPr>
          <w:rFonts w:ascii="Times New Roman" w:eastAsia="Times New Roman" w:hAnsi="Times New Roman" w:cs="Times New Roman"/>
          <w:color w:val="000000"/>
          <w:sz w:val="28"/>
          <w:szCs w:val="28"/>
          <w:highlight w:val="white"/>
          <w:lang w:eastAsia="uk-U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Arial"/>
          <w:color w:val="000000"/>
          <w:sz w:val="28"/>
          <w:szCs w:val="28"/>
          <w:highlight w:val="white"/>
          <w:lang w:eastAsia="uk-U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927EB" w:rsidRDefault="00276233">
      <w:pPr>
        <w:spacing w:after="0" w:line="240" w:lineRule="auto"/>
        <w:ind w:left="426" w:firstLine="28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6927EB" w:rsidRDefault="00276233">
      <w:pPr>
        <w:widowControl w:val="0"/>
        <w:numPr>
          <w:ilvl w:val="0"/>
          <w:numId w:val="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927EB" w:rsidRDefault="00276233">
      <w:pPr>
        <w:widowControl w:val="0"/>
        <w:numPr>
          <w:ilvl w:val="0"/>
          <w:numId w:val="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927EB" w:rsidRDefault="00276233">
      <w:pPr>
        <w:widowControl w:val="0"/>
        <w:numPr>
          <w:ilvl w:val="0"/>
          <w:numId w:val="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6927EB" w:rsidRDefault="00276233">
      <w:pPr>
        <w:widowControl w:val="0"/>
        <w:numPr>
          <w:ilvl w:val="0"/>
          <w:numId w:val="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6927EB" w:rsidRDefault="00276233">
      <w:pPr>
        <w:widowControl w:val="0"/>
        <w:numPr>
          <w:ilvl w:val="0"/>
          <w:numId w:val="3"/>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6927EB" w:rsidRDefault="006927EB">
      <w:pPr>
        <w:spacing w:after="0" w:line="240" w:lineRule="auto"/>
        <w:ind w:left="426"/>
        <w:jc w:val="both"/>
        <w:rPr>
          <w:rFonts w:ascii="Times New Roman" w:eastAsia="Times New Roman" w:hAnsi="Times New Roman" w:cs="Times New Roman"/>
          <w:sz w:val="28"/>
          <w:szCs w:val="28"/>
          <w:highlight w:val="white"/>
        </w:rPr>
      </w:pPr>
    </w:p>
    <w:p w:rsidR="006927EB" w:rsidRDefault="006927EB">
      <w:pPr>
        <w:spacing w:after="0" w:line="240" w:lineRule="auto"/>
        <w:ind w:left="426"/>
        <w:jc w:val="both"/>
        <w:rPr>
          <w:rFonts w:ascii="Times New Roman" w:eastAsia="Times New Roman" w:hAnsi="Times New Roman" w:cs="Times New Roman"/>
          <w:sz w:val="28"/>
          <w:szCs w:val="28"/>
          <w:highlight w:val="white"/>
        </w:rPr>
      </w:pPr>
    </w:p>
    <w:p w:rsidR="006927EB" w:rsidRDefault="006927EB">
      <w:pPr>
        <w:spacing w:after="0" w:line="240" w:lineRule="auto"/>
        <w:ind w:left="426"/>
        <w:jc w:val="both"/>
        <w:rPr>
          <w:rFonts w:ascii="Times New Roman" w:eastAsia="Times New Roman" w:hAnsi="Times New Roman" w:cs="Times New Roman"/>
          <w:sz w:val="28"/>
          <w:szCs w:val="28"/>
          <w:highlight w:val="white"/>
        </w:rPr>
      </w:pPr>
    </w:p>
    <w:p w:rsidR="006927EB" w:rsidRDefault="006927EB">
      <w:pPr>
        <w:spacing w:after="0" w:line="240" w:lineRule="auto"/>
        <w:ind w:left="426"/>
        <w:jc w:val="both"/>
        <w:rPr>
          <w:rFonts w:ascii="Times New Roman" w:eastAsia="Times New Roman" w:hAnsi="Times New Roman" w:cs="Times New Roman"/>
          <w:sz w:val="28"/>
          <w:szCs w:val="28"/>
          <w:highlight w:val="white"/>
        </w:rPr>
      </w:pPr>
    </w:p>
    <w:p w:rsidR="006927EB" w:rsidRDefault="006927EB">
      <w:pPr>
        <w:spacing w:after="0" w:line="240" w:lineRule="auto"/>
        <w:ind w:left="426"/>
        <w:jc w:val="both"/>
        <w:rPr>
          <w:rFonts w:ascii="Times New Roman" w:eastAsia="Times New Roman" w:hAnsi="Times New Roman" w:cs="Times New Roman"/>
          <w:sz w:val="28"/>
          <w:szCs w:val="28"/>
          <w:highlight w:val="white"/>
        </w:rPr>
      </w:pPr>
    </w:p>
    <w:p w:rsidR="006927EB" w:rsidRDefault="006927EB">
      <w:pPr>
        <w:spacing w:after="0" w:line="240" w:lineRule="auto"/>
        <w:ind w:left="426"/>
        <w:jc w:val="both"/>
        <w:rPr>
          <w:rFonts w:ascii="Times New Roman" w:eastAsia="Times New Roman" w:hAnsi="Times New Roman" w:cs="Times New Roman"/>
          <w:sz w:val="28"/>
          <w:szCs w:val="28"/>
          <w:highlight w:val="white"/>
        </w:rPr>
      </w:pPr>
    </w:p>
    <w:tbl>
      <w:tblPr>
        <w:tblW w:w="9526" w:type="dxa"/>
        <w:tblInd w:w="534" w:type="dxa"/>
        <w:tblLayout w:type="fixed"/>
        <w:tblLook w:val="0000" w:firstRow="0" w:lastRow="0" w:firstColumn="0" w:lastColumn="0" w:noHBand="0" w:noVBand="0"/>
      </w:tblPr>
      <w:tblGrid>
        <w:gridCol w:w="1559"/>
        <w:gridCol w:w="7967"/>
      </w:tblGrid>
      <w:tr w:rsidR="006927EB">
        <w:trPr>
          <w:trHeight w:val="20"/>
        </w:trPr>
        <w:tc>
          <w:tcPr>
            <w:tcW w:w="1559"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796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Коротка характеристика</w:t>
            </w:r>
          </w:p>
        </w:tc>
      </w:tr>
      <w:tr w:rsidR="006927EB">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426"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796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927EB" w:rsidRDefault="00276233">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927EB">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426"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Громадянська відповідальність</w:t>
            </w:r>
          </w:p>
        </w:tc>
        <w:tc>
          <w:tcPr>
            <w:tcW w:w="796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927EB" w:rsidRDefault="00276233">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927EB">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426"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Здоров'я і безпека</w:t>
            </w:r>
          </w:p>
        </w:tc>
        <w:tc>
          <w:tcPr>
            <w:tcW w:w="796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927EB" w:rsidRDefault="00276233">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927EB">
        <w:trPr>
          <w:cantSplit/>
          <w:trHeight w:val="20"/>
        </w:trPr>
        <w:tc>
          <w:tcPr>
            <w:tcW w:w="1559"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426"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Підприємливість і фінансова грамотність</w:t>
            </w:r>
          </w:p>
        </w:tc>
        <w:tc>
          <w:tcPr>
            <w:tcW w:w="796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927EB" w:rsidRDefault="00276233">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927EB" w:rsidRDefault="006927EB">
      <w:pPr>
        <w:spacing w:after="0" w:line="240" w:lineRule="auto"/>
        <w:ind w:left="426"/>
        <w:jc w:val="both"/>
        <w:rPr>
          <w:rFonts w:ascii="Times New Roman" w:eastAsia="Times New Roman" w:hAnsi="Times New Roman" w:cs="Times New Roman"/>
          <w:sz w:val="18"/>
          <w:szCs w:val="18"/>
          <w:highlight w:val="white"/>
        </w:rPr>
      </w:pPr>
    </w:p>
    <w:p w:rsidR="006927EB" w:rsidRDefault="00276233">
      <w:pPr>
        <w:spacing w:after="0" w:line="240" w:lineRule="auto"/>
        <w:ind w:left="426" w:firstLine="282"/>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r>
        <w:rPr>
          <w:rFonts w:ascii="Times New Roman" w:eastAsia="Times New Roman" w:hAnsi="Times New Roman" w:cs="Times New Roman"/>
          <w:sz w:val="28"/>
          <w:szCs w:val="28"/>
          <w:highlight w:val="white"/>
        </w:rPr>
        <w:tab/>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Вимоги до осіб, які можуть розпочинати здобуття базової середньої освіти</w:t>
      </w: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927EB" w:rsidRDefault="0027623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Перелік освітніх галузей</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Освітню програму укладено за такими освітніми галузями:</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Мови і літератури </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Суспільствознавство</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Природознавство</w:t>
      </w:r>
    </w:p>
    <w:p w:rsidR="006927EB" w:rsidRDefault="00276233">
      <w:pPr>
        <w:widowControl w:val="0"/>
        <w:numPr>
          <w:ilvl w:val="0"/>
          <w:numId w:val="4"/>
        </w:num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Технології</w:t>
      </w:r>
    </w:p>
    <w:p w:rsidR="006927EB" w:rsidRDefault="00276233">
      <w:pPr>
        <w:widowControl w:val="0"/>
        <w:numPr>
          <w:ilvl w:val="0"/>
          <w:numId w:val="4"/>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Здоров’я і фізична культура</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Логічна послідовність вивчення предметів</w:t>
      </w:r>
      <w:r>
        <w:rPr>
          <w:rFonts w:ascii="Times New Roman" w:eastAsia="Times New Roman" w:hAnsi="Times New Roman" w:cs="Times New Roman"/>
          <w:sz w:val="28"/>
          <w:szCs w:val="28"/>
        </w:rPr>
        <w:t xml:space="preserve"> розкривається у відповідних </w:t>
      </w:r>
      <w:r>
        <w:rPr>
          <w:rFonts w:ascii="Times New Roman" w:eastAsia="Times New Roman" w:hAnsi="Times New Roman" w:cs="Times New Roman"/>
          <w:b/>
          <w:i/>
          <w:sz w:val="28"/>
          <w:szCs w:val="28"/>
        </w:rPr>
        <w:t>навчальних</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програмах</w:t>
      </w:r>
      <w:r>
        <w:rPr>
          <w:rFonts w:ascii="Times New Roman" w:eastAsia="Times New Roman" w:hAnsi="Times New Roman" w:cs="Times New Roman"/>
          <w:sz w:val="28"/>
          <w:szCs w:val="28"/>
        </w:rPr>
        <w:t>.</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Рекомендовані форми організації освітнього процесу</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формами організації освітнього процесу є різні типи уроку: </w:t>
      </w:r>
    </w:p>
    <w:p w:rsidR="006927EB" w:rsidRDefault="00276233">
      <w:pPr>
        <w:widowControl w:val="0"/>
        <w:numPr>
          <w:ilvl w:val="0"/>
          <w:numId w:val="5"/>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компетентностей;</w:t>
      </w:r>
    </w:p>
    <w:p w:rsidR="006927EB" w:rsidRDefault="00276233">
      <w:pPr>
        <w:widowControl w:val="0"/>
        <w:numPr>
          <w:ilvl w:val="0"/>
          <w:numId w:val="5"/>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розвитку компетентностей; </w:t>
      </w:r>
    </w:p>
    <w:p w:rsidR="006927EB" w:rsidRDefault="00276233">
      <w:pPr>
        <w:widowControl w:val="0"/>
        <w:numPr>
          <w:ilvl w:val="0"/>
          <w:numId w:val="5"/>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перевірки та/або оцінювання досягнення компетентностей; </w:t>
      </w:r>
    </w:p>
    <w:p w:rsidR="006927EB" w:rsidRDefault="00276233">
      <w:pPr>
        <w:widowControl w:val="0"/>
        <w:numPr>
          <w:ilvl w:val="0"/>
          <w:numId w:val="5"/>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корекції основних компетентностей; </w:t>
      </w:r>
    </w:p>
    <w:p w:rsidR="006927EB" w:rsidRDefault="00276233">
      <w:pPr>
        <w:widowControl w:val="0"/>
        <w:numPr>
          <w:ilvl w:val="0"/>
          <w:numId w:val="5"/>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Times New Roman" w:hAnsi="Times New Roman" w:cs="Times New Roman"/>
          <w:sz w:val="28"/>
          <w:szCs w:val="28"/>
        </w:rPr>
        <w:t>.</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eastAsia="uk-UA"/>
        </w:rPr>
        <w:t xml:space="preserve">урок-«суд», </w:t>
      </w:r>
      <w:r>
        <w:rPr>
          <w:rFonts w:ascii="Times New Roman" w:eastAsia="Times New Roman"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Times New Roman" w:hAnsi="Times New Roman" w:cs="Times New Roman"/>
          <w:sz w:val="28"/>
          <w:szCs w:val="28"/>
        </w:rPr>
        <w:t xml:space="preserve"> проблемний урок, відео-уроки тощо. </w:t>
      </w:r>
    </w:p>
    <w:p w:rsidR="006927EB" w:rsidRDefault="00276233">
      <w:pPr>
        <w:spacing w:after="0" w:line="240" w:lineRule="auto"/>
        <w:ind w:left="426" w:firstLine="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Times New Roman"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927EB" w:rsidRDefault="00276233">
      <w:pPr>
        <w:spacing w:after="0" w:line="240" w:lineRule="auto"/>
        <w:ind w:left="426" w:firstLine="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Times New Roman"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927EB" w:rsidRDefault="00276233">
      <w:pPr>
        <w:spacing w:after="0" w:line="240" w:lineRule="auto"/>
        <w:ind w:left="426" w:firstLine="28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927EB" w:rsidRDefault="00276233">
      <w:pPr>
        <w:spacing w:after="0" w:line="240" w:lineRule="auto"/>
        <w:ind w:left="426" w:firstLine="282"/>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927EB" w:rsidRDefault="00276233">
      <w:pPr>
        <w:spacing w:after="0" w:line="240" w:lineRule="auto"/>
        <w:ind w:left="426" w:firstLine="282"/>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927EB" w:rsidRDefault="00276233">
      <w:pPr>
        <w:spacing w:after="0" w:line="240" w:lineRule="auto"/>
        <w:ind w:left="426" w:firstLine="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7EB" w:rsidRDefault="00276233" w:rsidP="00FF44D7">
      <w:pPr>
        <w:keepNext/>
        <w:shd w:val="clear" w:color="auto" w:fill="FFFFFF"/>
        <w:spacing w:after="0" w:line="240" w:lineRule="auto"/>
        <w:ind w:left="426" w:firstLine="282"/>
        <w:jc w:val="both"/>
        <w:outlineLvl w:val="2"/>
        <w:rPr>
          <w:rFonts w:ascii="Times New Roman" w:eastAsia="Times New Roman" w:hAnsi="Times New Roman" w:cs="Times New Roman"/>
          <w:sz w:val="28"/>
          <w:szCs w:val="28"/>
          <w:lang w:eastAsia="ru-RU"/>
        </w:rPr>
      </w:pPr>
      <w:r>
        <w:rPr>
          <w:rFonts w:ascii="Times New Roman" w:eastAsia="Microsoft Sans Serif" w:hAnsi="Times New Roman" w:cs="Times New Roman"/>
          <w:b/>
          <w:i/>
          <w:sz w:val="28"/>
          <w:szCs w:val="28"/>
          <w:lang w:eastAsia="ru-RU"/>
        </w:rPr>
        <w:t>Корекційно-розвитковий складник для осіб з особливими освітніми потребами.</w:t>
      </w:r>
      <w:r w:rsidR="00FF44D7">
        <w:rPr>
          <w:rFonts w:ascii="Times New Roman" w:eastAsia="Microsoft Sans Serif" w:hAnsi="Times New Roman" w:cs="Times New Roman"/>
          <w:i/>
          <w:sz w:val="28"/>
          <w:szCs w:val="28"/>
          <w:lang w:eastAsia="ru-RU"/>
        </w:rPr>
        <w:t xml:space="preserve"> </w:t>
      </w:r>
    </w:p>
    <w:p w:rsidR="006927EB" w:rsidRDefault="00276233">
      <w:pPr>
        <w:pStyle w:val="ac"/>
        <w:keepNext/>
        <w:numPr>
          <w:ilvl w:val="0"/>
          <w:numId w:val="5"/>
        </w:numPr>
        <w:shd w:val="clear" w:color="auto" w:fill="FFFFFF"/>
        <w:spacing w:after="0" w:line="240" w:lineRule="auto"/>
        <w:jc w:val="both"/>
        <w:outlineLvl w:val="2"/>
        <w:rPr>
          <w:rFonts w:ascii="Times New Roman" w:eastAsia="Times New Roman" w:hAnsi="Times New Roman" w:cs="Times New Roman"/>
          <w:sz w:val="28"/>
          <w:szCs w:val="28"/>
          <w:lang w:eastAsia="ru-RU"/>
        </w:rPr>
      </w:pPr>
      <w:r>
        <w:rPr>
          <w:rFonts w:ascii="Microsoft Sans Serif" w:eastAsia="Times New Roman" w:hAnsi="Microsoft Sans Serif" w:cs="Microsoft Sans Serif"/>
          <w:color w:val="000000"/>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Відповідно до цієї ж Типової освітньої  програми  та згідно заяв батьків  організовано інди</w:t>
      </w:r>
      <w:r w:rsidR="00FF44D7">
        <w:rPr>
          <w:rFonts w:ascii="Times New Roman" w:eastAsia="Times New Roman" w:hAnsi="Times New Roman" w:cs="Times New Roman"/>
          <w:sz w:val="28"/>
          <w:szCs w:val="28"/>
          <w:lang w:eastAsia="ru-RU"/>
        </w:rPr>
        <w:t xml:space="preserve">відуальне навчання   для учня  6 </w:t>
      </w:r>
      <w:r>
        <w:rPr>
          <w:rFonts w:ascii="Times New Roman" w:eastAsia="Times New Roman" w:hAnsi="Times New Roman" w:cs="Times New Roman"/>
          <w:sz w:val="28"/>
          <w:szCs w:val="28"/>
          <w:lang w:eastAsia="ru-RU"/>
        </w:rPr>
        <w:t xml:space="preserve">класу </w:t>
      </w:r>
      <w:r w:rsidR="00FF44D7">
        <w:rPr>
          <w:rFonts w:ascii="Times New Roman" w:eastAsia="Times New Roman" w:hAnsi="Times New Roman" w:cs="Times New Roman"/>
          <w:sz w:val="28"/>
          <w:szCs w:val="28"/>
          <w:lang w:eastAsia="ru-RU"/>
        </w:rPr>
        <w:t xml:space="preserve">  Ліщенка Дмитра </w:t>
      </w:r>
      <w:r w:rsidR="00FF44D7">
        <w:rPr>
          <w:rFonts w:ascii="Times New Roman" w:eastAsia="Times New Roman" w:hAnsi="Times New Roman" w:cs="Times New Roman"/>
          <w:sz w:val="28"/>
          <w:szCs w:val="28"/>
          <w:lang w:eastAsia="ru-RU"/>
        </w:rPr>
        <w:lastRenderedPageBreak/>
        <w:t xml:space="preserve">Дмитрійовича  </w:t>
      </w:r>
      <w:r>
        <w:rPr>
          <w:rFonts w:ascii="Times New Roman" w:eastAsia="Times New Roman" w:hAnsi="Times New Roman" w:cs="Times New Roman"/>
          <w:sz w:val="28"/>
          <w:szCs w:val="28"/>
          <w:lang w:eastAsia="ru-RU"/>
        </w:rPr>
        <w:t xml:space="preserve">(надано по </w:t>
      </w:r>
      <w:r>
        <w:rPr>
          <w:rFonts w:ascii="Times New Roman" w:eastAsia="Times New Roman" w:hAnsi="Times New Roman" w:cs="Times New Roman"/>
          <w:b/>
          <w:i/>
          <w:sz w:val="28"/>
          <w:szCs w:val="28"/>
          <w:lang w:eastAsia="ru-RU"/>
        </w:rPr>
        <w:t>14 годин</w:t>
      </w:r>
      <w:r>
        <w:rPr>
          <w:rFonts w:ascii="Times New Roman" w:eastAsia="Times New Roman" w:hAnsi="Times New Roman" w:cs="Times New Roman"/>
          <w:sz w:val="28"/>
          <w:szCs w:val="28"/>
          <w:lang w:eastAsia="ru-RU"/>
        </w:rPr>
        <w:t xml:space="preserve">), </w:t>
      </w:r>
      <w:r w:rsidR="00FF44D7">
        <w:rPr>
          <w:rFonts w:ascii="Times New Roman" w:eastAsia="Times New Roman" w:hAnsi="Times New Roman" w:cs="Times New Roman"/>
          <w:sz w:val="28"/>
          <w:szCs w:val="28"/>
          <w:lang w:eastAsia="ru-RU"/>
        </w:rPr>
        <w:t xml:space="preserve">учениці 9 </w:t>
      </w:r>
      <w:r>
        <w:rPr>
          <w:rFonts w:ascii="Times New Roman" w:eastAsia="Times New Roman" w:hAnsi="Times New Roman" w:cs="Times New Roman"/>
          <w:sz w:val="28"/>
          <w:szCs w:val="28"/>
          <w:lang w:eastAsia="ru-RU"/>
        </w:rPr>
        <w:t>класу Бикової Дарини Анатол</w:t>
      </w:r>
      <w:r w:rsidR="00FF44D7">
        <w:rPr>
          <w:rFonts w:ascii="Times New Roman" w:eastAsia="Times New Roman" w:hAnsi="Times New Roman" w:cs="Times New Roman"/>
          <w:sz w:val="28"/>
          <w:szCs w:val="28"/>
          <w:lang w:eastAsia="ru-RU"/>
        </w:rPr>
        <w:t>іївни (надано 14 год)  та учня 9</w:t>
      </w:r>
      <w:r>
        <w:rPr>
          <w:rFonts w:ascii="Times New Roman" w:eastAsia="Times New Roman" w:hAnsi="Times New Roman" w:cs="Times New Roman"/>
          <w:sz w:val="28"/>
          <w:szCs w:val="28"/>
          <w:lang w:eastAsia="ru-RU"/>
        </w:rPr>
        <w:t xml:space="preserve"> класу Ковальчука  Богдана Анатолійовича ( надано 14 год).</w:t>
      </w:r>
    </w:p>
    <w:p w:rsidR="006927EB" w:rsidRDefault="00276233">
      <w:pPr>
        <w:widowControl w:val="0"/>
        <w:spacing w:after="0" w:line="240" w:lineRule="auto"/>
        <w:ind w:left="426" w:firstLine="141"/>
        <w:jc w:val="both"/>
        <w:rPr>
          <w:rFonts w:ascii="Times New Roman" w:eastAsia="Times New Roman" w:hAnsi="Times New Roman" w:cs="Times New Roman"/>
          <w:sz w:val="28"/>
          <w:szCs w:val="28"/>
          <w:lang w:eastAsia="ru-RU"/>
        </w:rPr>
      </w:pPr>
      <w:r>
        <w:rPr>
          <w:rFonts w:ascii="Times New Roman" w:eastAsia="Microsoft Sans Serif" w:hAnsi="Times New Roman" w:cs="Times New Roman"/>
          <w:iCs/>
          <w:sz w:val="28"/>
          <w:szCs w:val="21"/>
          <w:lang w:eastAsia="ru-RU"/>
        </w:rPr>
        <w:t xml:space="preserve">  </w:t>
      </w:r>
      <w:r>
        <w:rPr>
          <w:rFonts w:ascii="Times New Roman" w:eastAsia="Times New Roman" w:hAnsi="Times New Roman" w:cs="Times New Roman"/>
          <w:sz w:val="28"/>
          <w:szCs w:val="28"/>
          <w:lang w:eastAsia="ru-RU"/>
        </w:rPr>
        <w:t xml:space="preserve"> Всього для організації індивідуального навчання в основній школі виділено </w:t>
      </w:r>
      <w:r w:rsidR="00054342">
        <w:rPr>
          <w:rFonts w:ascii="Times New Roman" w:eastAsia="Times New Roman" w:hAnsi="Times New Roman" w:cs="Times New Roman"/>
          <w:b/>
          <w:i/>
          <w:sz w:val="28"/>
          <w:szCs w:val="28"/>
          <w:lang w:eastAsia="ru-RU"/>
        </w:rPr>
        <w:t>42</w:t>
      </w:r>
      <w:r>
        <w:rPr>
          <w:rFonts w:ascii="Times New Roman" w:eastAsia="Times New Roman" w:hAnsi="Times New Roman" w:cs="Times New Roman"/>
          <w:b/>
          <w:i/>
          <w:sz w:val="28"/>
          <w:szCs w:val="28"/>
          <w:lang w:eastAsia="ru-RU"/>
        </w:rPr>
        <w:t xml:space="preserve"> годин</w:t>
      </w:r>
      <w:r w:rsidR="00054342">
        <w:rPr>
          <w:rFonts w:ascii="Times New Roman" w:eastAsia="Times New Roman" w:hAnsi="Times New Roman" w:cs="Times New Roman"/>
          <w:b/>
          <w:i/>
          <w:sz w:val="28"/>
          <w:szCs w:val="28"/>
          <w:lang w:eastAsia="ru-RU"/>
        </w:rPr>
        <w:t>и</w:t>
      </w:r>
      <w:r>
        <w:rPr>
          <w:rFonts w:ascii="Times New Roman" w:eastAsia="Times New Roman" w:hAnsi="Times New Roman" w:cs="Times New Roman"/>
          <w:sz w:val="28"/>
          <w:szCs w:val="28"/>
          <w:lang w:eastAsia="ru-RU"/>
        </w:rPr>
        <w:t>.</w:t>
      </w:r>
    </w:p>
    <w:p w:rsidR="006927EB" w:rsidRDefault="00276233">
      <w:pPr>
        <w:spacing w:after="0" w:line="240" w:lineRule="auto"/>
        <w:ind w:left="360"/>
        <w:jc w:val="both"/>
        <w:rPr>
          <w:rFonts w:ascii="Times New Roman" w:eastAsia="Times New Roman" w:hAnsi="Times New Roman" w:cs="Times New Roman"/>
          <w:sz w:val="28"/>
          <w:szCs w:val="28"/>
        </w:rPr>
      </w:pPr>
      <w:r>
        <w:rPr>
          <w:rFonts w:ascii="Times New Roman" w:eastAsia="Microsoft Sans Serif" w:hAnsi="Times New Roman" w:cs="Times New Roman"/>
          <w:iCs/>
          <w:sz w:val="28"/>
          <w:szCs w:val="21"/>
          <w:lang w:eastAsia="ru-RU"/>
        </w:rPr>
        <w:t xml:space="preserve">         </w:t>
      </w:r>
      <w:r>
        <w:rPr>
          <w:rFonts w:ascii="Times New Roman" w:eastAsia="Times New Roman" w:hAnsi="Times New Roman" w:cs="Microsoft Sans Serif"/>
          <w:sz w:val="28"/>
          <w:szCs w:val="28"/>
        </w:rPr>
        <w:t xml:space="preserve">  </w:t>
      </w:r>
      <w:r>
        <w:rPr>
          <w:rFonts w:ascii="Times New Roman" w:eastAsia="Times New Roman" w:hAnsi="Times New Roman" w:cs="Times New Roman"/>
          <w:b/>
          <w:i/>
          <w:sz w:val="28"/>
          <w:szCs w:val="28"/>
        </w:rPr>
        <w:t>Освітня програма базової середньої освіти</w:t>
      </w:r>
      <w:r>
        <w:rPr>
          <w:rFonts w:ascii="Times New Roman" w:eastAsia="Times New Roman" w:hAnsi="Times New Roman" w:cs="Times New Roman"/>
          <w:sz w:val="28"/>
          <w:szCs w:val="28"/>
        </w:rPr>
        <w:t xml:space="preserve">  передбачає досягнення учнями результатів навчання (компетентностей), визначених Державним стандартом.</w:t>
      </w:r>
    </w:p>
    <w:p w:rsidR="006927EB" w:rsidRDefault="0027623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та перелік освітніх компонентів, що передбачені відповідною освітньою програмою, оприлюднена на</w:t>
      </w:r>
      <w:r>
        <w:rPr>
          <w:rFonts w:eastAsia="Times New Roman" w:cs="Times New Roman"/>
          <w:sz w:val="28"/>
          <w:szCs w:val="28"/>
        </w:rPr>
        <w:t xml:space="preserve"> </w:t>
      </w:r>
      <w:r>
        <w:rPr>
          <w:rFonts w:ascii="Times New Roman" w:eastAsia="Times New Roman" w:hAnsi="Times New Roman" w:cs="Times New Roman"/>
          <w:sz w:val="28"/>
          <w:szCs w:val="28"/>
        </w:rPr>
        <w:t>веб-сайті школи.</w:t>
      </w:r>
    </w:p>
    <w:p w:rsidR="006927EB" w:rsidRDefault="00276233">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освітньої програми складено та затверджено навчальний план ІІ ступеня, що конкретизує організацію освітнього процесу.</w:t>
      </w: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054342" w:rsidRDefault="00054342">
      <w:pPr>
        <w:spacing w:after="0" w:line="240" w:lineRule="auto"/>
        <w:ind w:left="426"/>
        <w:jc w:val="both"/>
        <w:rPr>
          <w:rFonts w:ascii="Times New Roman" w:eastAsia="Times New Roman" w:hAnsi="Times New Roman" w:cs="Times New Roman"/>
          <w:sz w:val="28"/>
          <w:szCs w:val="28"/>
        </w:rPr>
      </w:pPr>
    </w:p>
    <w:p w:rsidR="006927EB" w:rsidRDefault="006927EB">
      <w:pPr>
        <w:spacing w:after="0" w:line="240" w:lineRule="auto"/>
        <w:ind w:left="426"/>
        <w:jc w:val="both"/>
        <w:rPr>
          <w:rFonts w:ascii="Times New Roman" w:eastAsia="Times New Roman" w:hAnsi="Times New Roman" w:cs="Times New Roman"/>
          <w:sz w:val="28"/>
          <w:szCs w:val="28"/>
        </w:rPr>
      </w:pPr>
    </w:p>
    <w:p w:rsid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lastRenderedPageBreak/>
        <w:t xml:space="preserve"> Складено відповідно</w:t>
      </w:r>
    </w:p>
    <w:p w:rsidR="00D874B2" w:rsidRP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до Типової освітньої програми для 5–9 класів закладів</w:t>
      </w:r>
    </w:p>
    <w:p w:rsid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загальної середньої освіти </w:t>
      </w:r>
    </w:p>
    <w:p w:rsidR="00D874B2" w:rsidRP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(затвердженої наказом Міністерства освіти і науки</w:t>
      </w:r>
    </w:p>
    <w:p w:rsid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235 від 19.02.2021 в редакції наказу</w:t>
      </w:r>
    </w:p>
    <w:p w:rsidR="00D874B2" w:rsidRP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Міністерства освіти і науки</w:t>
      </w:r>
    </w:p>
    <w:p w:rsidR="00D874B2" w:rsidRPr="00D874B2" w:rsidRDefault="00D874B2" w:rsidP="00D874B2">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1120 від 09.08.2024 )</w:t>
      </w:r>
    </w:p>
    <w:p w:rsidR="006927EB" w:rsidRPr="00D874B2" w:rsidRDefault="00276233" w:rsidP="00D874B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6927EB" w:rsidRDefault="00276233" w:rsidP="00D874B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Робочий навчальний план Великоцепцевицьк</w:t>
      </w:r>
      <w:r w:rsidR="00D874B2">
        <w:rPr>
          <w:rFonts w:ascii="Times New Roman" w:eastAsia="Times New Roman" w:hAnsi="Times New Roman" w:cs="Times New Roman"/>
          <w:b/>
          <w:sz w:val="28"/>
          <w:szCs w:val="28"/>
          <w:lang w:eastAsia="ru-RU"/>
        </w:rPr>
        <w:t xml:space="preserve">ого ліцею  </w:t>
      </w:r>
      <w:r>
        <w:rPr>
          <w:rFonts w:ascii="Times New Roman" w:eastAsia="Times New Roman" w:hAnsi="Times New Roman" w:cs="Times New Roman"/>
          <w:b/>
          <w:sz w:val="28"/>
          <w:szCs w:val="28"/>
          <w:lang w:eastAsia="ru-RU"/>
        </w:rPr>
        <w:t>з  навчанням українською мовою для учнів 5 класів</w:t>
      </w:r>
    </w:p>
    <w:p w:rsidR="00292C38" w:rsidRPr="00D874B2" w:rsidRDefault="00292C38" w:rsidP="00D874B2">
      <w:pPr>
        <w:spacing w:after="0" w:line="240" w:lineRule="auto"/>
        <w:jc w:val="center"/>
        <w:rPr>
          <w:rFonts w:ascii="Times New Roman" w:eastAsia="Times New Roman" w:hAnsi="Times New Roman" w:cs="Times New Roman"/>
          <w:b/>
          <w:sz w:val="28"/>
          <w:szCs w:val="28"/>
          <w:lang w:eastAsia="ru-RU"/>
        </w:rPr>
      </w:pPr>
    </w:p>
    <w:tbl>
      <w:tblPr>
        <w:tblW w:w="10107" w:type="dxa"/>
        <w:tblInd w:w="108" w:type="dxa"/>
        <w:tblLayout w:type="fixed"/>
        <w:tblLook w:val="01E0" w:firstRow="1" w:lastRow="1" w:firstColumn="1" w:lastColumn="1" w:noHBand="0" w:noVBand="0"/>
      </w:tblPr>
      <w:tblGrid>
        <w:gridCol w:w="3005"/>
        <w:gridCol w:w="2978"/>
        <w:gridCol w:w="2409"/>
        <w:gridCol w:w="1699"/>
        <w:gridCol w:w="16"/>
      </w:tblGrid>
      <w:tr w:rsidR="00D874B2" w:rsidTr="00D874B2">
        <w:trPr>
          <w:trHeight w:val="420"/>
        </w:trPr>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Освітні галузі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Навчальні предмети</w:t>
            </w:r>
          </w:p>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4124" w:type="dxa"/>
            <w:gridSpan w:val="3"/>
            <w:tcBorders>
              <w:top w:val="single" w:sz="4" w:space="0" w:color="000000"/>
              <w:left w:val="single" w:sz="4" w:space="0" w:color="000000"/>
              <w:bottom w:val="single" w:sz="4" w:space="0" w:color="000000"/>
              <w:right w:val="single" w:sz="4" w:space="0" w:color="auto"/>
            </w:tcBorders>
            <w:vAlign w:val="bottom"/>
          </w:tcPr>
          <w:p w:rsidR="00D874B2" w:rsidRDefault="00D874B2">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D874B2" w:rsidTr="00D874B2">
        <w:trPr>
          <w:gridAfter w:val="1"/>
          <w:wAfter w:w="16" w:type="dxa"/>
          <w:trHeight w:val="380"/>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5-А</w:t>
            </w:r>
          </w:p>
        </w:tc>
        <w:tc>
          <w:tcPr>
            <w:tcW w:w="1699" w:type="dxa"/>
            <w:tcBorders>
              <w:top w:val="single" w:sz="4" w:space="0" w:color="000000"/>
              <w:left w:val="single" w:sz="4" w:space="0" w:color="000000"/>
              <w:bottom w:val="single" w:sz="4" w:space="0" w:color="000000"/>
              <w:right w:val="single" w:sz="4" w:space="0" w:color="auto"/>
            </w:tcBorders>
            <w:shd w:val="clear" w:color="auto" w:fill="auto"/>
          </w:tcPr>
          <w:p w:rsidR="00D874B2" w:rsidRDefault="00D874B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5-Б</w:t>
            </w:r>
          </w:p>
        </w:tc>
      </w:tr>
      <w:tr w:rsidR="00D874B2" w:rsidTr="00D874B2">
        <w:trPr>
          <w:gridAfter w:val="1"/>
          <w:wAfter w:w="16" w:type="dxa"/>
        </w:trPr>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Мовно- літературна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Українська мова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874B2" w:rsidTr="00D874B2">
        <w:trPr>
          <w:gridAfter w:val="1"/>
          <w:wAfter w:w="16" w:type="dxa"/>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Українська література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874B2" w:rsidTr="00D874B2">
        <w:trPr>
          <w:gridAfter w:val="1"/>
          <w:wAfter w:w="16" w:type="dxa"/>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Іноземна мова (англійська)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D874B2" w:rsidTr="00D874B2">
        <w:trPr>
          <w:gridAfter w:val="1"/>
          <w:wAfter w:w="16" w:type="dxa"/>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Зарубіжна  література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Математична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292C38">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М</w:t>
            </w:r>
            <w:r w:rsidR="00D874B2" w:rsidRPr="00292C38">
              <w:rPr>
                <w:rFonts w:ascii="Times New Roman" w:eastAsia="Times New Roman" w:hAnsi="Times New Roman" w:cs="Times New Roman"/>
                <w:sz w:val="24"/>
                <w:szCs w:val="24"/>
                <w:lang w:eastAsia="ru-RU"/>
              </w:rPr>
              <w:t>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 xml:space="preserve">Природнича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Пізнаю природу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874B2" w:rsidTr="00D874B2">
        <w:trPr>
          <w:gridAfter w:val="1"/>
          <w:wAfter w:w="16" w:type="dxa"/>
        </w:trPr>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Соціальна  і здоров’язбережувальна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Інтегрований курс «Здоров’я, безпека та добробут»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874B2" w:rsidTr="00D874B2">
        <w:trPr>
          <w:gridAfter w:val="1"/>
          <w:wAfter w:w="16" w:type="dxa"/>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292C38">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Основи християнської ети</w:t>
            </w:r>
            <w:r w:rsidR="00D874B2" w:rsidRPr="00292C38">
              <w:rPr>
                <w:rFonts w:ascii="Times New Roman" w:eastAsia="Times New Roman" w:hAnsi="Times New Roman" w:cs="Times New Roman"/>
                <w:sz w:val="24"/>
                <w:szCs w:val="24"/>
                <w:lang w:eastAsia="ru-RU"/>
              </w:rPr>
              <w:t>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Громадянська та історична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rsidP="00292C38">
            <w:pPr>
              <w:widowControl w:val="0"/>
              <w:spacing w:after="0" w:line="240" w:lineRule="auto"/>
              <w:jc w:val="both"/>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Інтегрований курс «</w:t>
            </w:r>
            <w:r w:rsidR="00292C38" w:rsidRPr="00292C38">
              <w:rPr>
                <w:rFonts w:ascii="Times New Roman" w:eastAsia="Times New Roman" w:hAnsi="Times New Roman" w:cs="Times New Roman"/>
                <w:sz w:val="24"/>
                <w:szCs w:val="24"/>
                <w:lang w:eastAsia="ru-RU"/>
              </w:rPr>
              <w:t>Вступ до історії України та громадянської освіти</w:t>
            </w:r>
            <w:r w:rsidRPr="00292C38">
              <w:rPr>
                <w:rFonts w:ascii="Times New Roman" w:eastAsia="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Інформатична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інформатика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Технологічна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Технології</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874B2" w:rsidTr="00D874B2">
        <w:trPr>
          <w:gridAfter w:val="1"/>
          <w:wAfter w:w="16" w:type="dxa"/>
        </w:trPr>
        <w:tc>
          <w:tcPr>
            <w:tcW w:w="30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 xml:space="preserve">Мистецька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Образотворче мистецтво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874B2" w:rsidTr="00D874B2">
        <w:trPr>
          <w:gridAfter w:val="1"/>
          <w:wAfter w:w="16" w:type="dxa"/>
        </w:trPr>
        <w:tc>
          <w:tcPr>
            <w:tcW w:w="3005" w:type="dxa"/>
            <w:vMerge/>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Музичне мистецтво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874B2" w:rsidTr="00D874B2">
        <w:trPr>
          <w:gridAfter w:val="1"/>
          <w:wAfter w:w="16" w:type="dxa"/>
        </w:trPr>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jc w:val="center"/>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Фізична культура</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Фізична культура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Разом  (без фізичної культури)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r w:rsidR="00D874B2">
              <w:rPr>
                <w:rFonts w:ascii="Times New Roman" w:eastAsia="Times New Roman" w:hAnsi="Times New Roman" w:cs="Times New Roman"/>
                <w:b/>
                <w:lang w:eastAsia="ru-RU"/>
              </w:rPr>
              <w:t>,5+1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r w:rsidR="00D874B2">
              <w:rPr>
                <w:rFonts w:ascii="Times New Roman" w:eastAsia="Times New Roman" w:hAnsi="Times New Roman" w:cs="Times New Roman"/>
                <w:b/>
                <w:lang w:eastAsia="ru-RU"/>
              </w:rPr>
              <w:t>,5+1</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b/>
                <w:sz w:val="24"/>
                <w:szCs w:val="24"/>
                <w:lang w:eastAsia="ru-RU"/>
              </w:rPr>
            </w:pPr>
            <w:r w:rsidRPr="00292C38">
              <w:rPr>
                <w:rFonts w:ascii="Times New Roman" w:eastAsia="Times New Roman" w:hAnsi="Times New Roman" w:cs="Times New Roman"/>
                <w:b/>
                <w:sz w:val="24"/>
                <w:szCs w:val="24"/>
                <w:lang w:eastAsia="ru-RU"/>
              </w:rPr>
              <w:t>Додатковий час на навчальні предмети, факультативи, індивідуальні заняття та консультації</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292C38">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b/>
                <w:sz w:val="24"/>
                <w:szCs w:val="24"/>
                <w:lang w:eastAsia="ru-RU"/>
              </w:rPr>
              <w:t xml:space="preserve"> </w:t>
            </w:r>
            <w:r w:rsidRPr="00292C38">
              <w:rPr>
                <w:rFonts w:ascii="Times New Roman" w:eastAsia="Times New Roman" w:hAnsi="Times New Roman" w:cs="Times New Roman"/>
                <w:sz w:val="24"/>
                <w:szCs w:val="24"/>
                <w:lang w:eastAsia="ru-RU"/>
              </w:rPr>
              <w:t>Історія рідного краю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292C38">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Англійська мова (інд. заняття)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Всього годин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30,5</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Гранично допустиме навантаження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D874B2">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874B2" w:rsidTr="00D874B2">
        <w:trPr>
          <w:gridAfter w:val="1"/>
          <w:wAfter w:w="16" w:type="dxa"/>
        </w:trPr>
        <w:tc>
          <w:tcPr>
            <w:tcW w:w="5983" w:type="dxa"/>
            <w:gridSpan w:val="2"/>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D874B2">
            <w:pPr>
              <w:widowControl w:val="0"/>
              <w:spacing w:after="0" w:line="240" w:lineRule="auto"/>
              <w:rPr>
                <w:rFonts w:ascii="Times New Roman" w:eastAsia="Times New Roman" w:hAnsi="Times New Roman" w:cs="Times New Roman"/>
                <w:sz w:val="24"/>
                <w:szCs w:val="24"/>
                <w:lang w:eastAsia="ru-RU"/>
              </w:rPr>
            </w:pPr>
            <w:r w:rsidRPr="00292C38">
              <w:rPr>
                <w:rFonts w:ascii="Times New Roman" w:eastAsia="Times New Roman" w:hAnsi="Times New Roman" w:cs="Times New Roman"/>
                <w:sz w:val="24"/>
                <w:szCs w:val="24"/>
                <w:lang w:eastAsia="ru-RU"/>
              </w:rPr>
              <w:t>Вакансія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874B2" w:rsidRP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0</w:t>
            </w:r>
            <w:r w:rsidR="00D874B2">
              <w:rPr>
                <w:rFonts w:ascii="Times New Roman" w:eastAsia="Times New Roman" w:hAnsi="Times New Roman" w:cs="Times New Roman"/>
                <w:sz w:val="28"/>
                <w:szCs w:val="28"/>
                <w:lang w:eastAsia="ru-RU"/>
              </w:rPr>
              <w:t>,5</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D874B2" w:rsidRDefault="00292C38">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D874B2">
              <w:rPr>
                <w:rFonts w:ascii="Times New Roman" w:eastAsia="Times New Roman" w:hAnsi="Times New Roman" w:cs="Times New Roman"/>
                <w:sz w:val="28"/>
                <w:szCs w:val="28"/>
                <w:lang w:eastAsia="ru-RU"/>
              </w:rPr>
              <w:t>,5</w:t>
            </w:r>
          </w:p>
        </w:tc>
      </w:tr>
    </w:tbl>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292C38">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76233">
        <w:rPr>
          <w:rFonts w:ascii="Times New Roman" w:eastAsia="Times New Roman" w:hAnsi="Times New Roman" w:cs="Times New Roman"/>
          <w:sz w:val="28"/>
          <w:szCs w:val="28"/>
          <w:lang w:val="ru-RU" w:eastAsia="ru-RU"/>
        </w:rPr>
        <w:t>Директор ліцею                            Надія Волощук</w:t>
      </w: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292C38" w:rsidRDefault="00292C38">
      <w:pPr>
        <w:shd w:val="clear" w:color="auto" w:fill="FFFFFF"/>
        <w:spacing w:after="0" w:line="240" w:lineRule="auto"/>
        <w:jc w:val="right"/>
        <w:rPr>
          <w:rFonts w:ascii="Times New Roman" w:eastAsia="Times New Roman" w:hAnsi="Times New Roman" w:cs="Times New Roman"/>
          <w:sz w:val="28"/>
          <w:szCs w:val="28"/>
          <w:lang w:val="ru-RU" w:eastAsia="ru-RU"/>
        </w:rPr>
      </w:pPr>
    </w:p>
    <w:p w:rsidR="00292C38" w:rsidRDefault="00292C38">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292C38" w:rsidRDefault="00292C38" w:rsidP="00292C38">
      <w:pPr>
        <w:spacing w:after="0" w:line="240" w:lineRule="auto"/>
        <w:ind w:left="426"/>
        <w:jc w:val="right"/>
        <w:rPr>
          <w:rFonts w:ascii="Times New Roman" w:eastAsia="Times New Roman" w:hAnsi="Times New Roman" w:cs="Times New Roman"/>
          <w:lang w:val="ru-RU"/>
        </w:rPr>
      </w:pPr>
      <w:r>
        <w:rPr>
          <w:rFonts w:ascii="Times New Roman" w:eastAsia="Times New Roman" w:hAnsi="Times New Roman" w:cs="Times New Roman"/>
          <w:sz w:val="24"/>
          <w:szCs w:val="24"/>
          <w:lang w:val="ru-RU" w:eastAsia="ru-RU"/>
        </w:rPr>
        <w:t xml:space="preserve"> </w:t>
      </w:r>
      <w:r w:rsidRPr="00D874B2">
        <w:rPr>
          <w:rFonts w:ascii="Times New Roman" w:eastAsia="Times New Roman" w:hAnsi="Times New Roman" w:cs="Times New Roman"/>
          <w:lang w:val="ru-RU"/>
        </w:rPr>
        <w:t>Складено відповідно</w:t>
      </w:r>
    </w:p>
    <w:p w:rsidR="00292C38" w:rsidRPr="00D874B2"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до Типової освітньої програми для 5–9 класів закладів</w:t>
      </w:r>
    </w:p>
    <w:p w:rsidR="00292C38"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загальної середньої освіти </w:t>
      </w:r>
    </w:p>
    <w:p w:rsidR="00292C38" w:rsidRPr="00D874B2"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(затвердженої наказом Міністерства освіти і науки</w:t>
      </w:r>
    </w:p>
    <w:p w:rsidR="00292C38"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235 від 19.02.2021 в редакції наказу</w:t>
      </w:r>
    </w:p>
    <w:p w:rsidR="00292C38" w:rsidRPr="00D874B2"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Міністерства освіти і науки</w:t>
      </w:r>
    </w:p>
    <w:p w:rsidR="006927EB" w:rsidRPr="00292C38" w:rsidRDefault="00292C38" w:rsidP="00292C38">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1120 від 09.08.2024 )</w:t>
      </w:r>
    </w:p>
    <w:p w:rsidR="006927EB" w:rsidRDefault="00276233">
      <w:pPr>
        <w:spacing w:after="0"/>
        <w:jc w:val="center"/>
        <w:rPr>
          <w:rFonts w:ascii="Times New Roman" w:eastAsia="Times New Roman" w:hAnsi="Times New Roman" w:cs="Times New Roman"/>
          <w:iCs/>
          <w:color w:val="FF0000"/>
          <w:sz w:val="24"/>
          <w:szCs w:val="24"/>
          <w:lang w:eastAsia="ru-RU"/>
        </w:rPr>
      </w:pPr>
      <w:r>
        <w:rPr>
          <w:rFonts w:ascii="Times New Roman" w:eastAsia="Microsoft Sans Serif" w:hAnsi="Times New Roman" w:cs="Times New Roman"/>
          <w:color w:val="FF0000"/>
          <w:sz w:val="24"/>
          <w:szCs w:val="24"/>
          <w:lang w:eastAsia="ru-RU"/>
        </w:rPr>
        <w:t xml:space="preserve">                                                                      </w:t>
      </w:r>
    </w:p>
    <w:p w:rsidR="006927EB" w:rsidRDefault="00276233" w:rsidP="00292C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Робочий навчальний план Великоцепцевицьк</w:t>
      </w:r>
      <w:r w:rsidR="00292C38">
        <w:rPr>
          <w:rFonts w:ascii="Times New Roman" w:eastAsia="Times New Roman" w:hAnsi="Times New Roman" w:cs="Times New Roman"/>
          <w:b/>
          <w:sz w:val="28"/>
          <w:szCs w:val="28"/>
          <w:lang w:eastAsia="ru-RU"/>
        </w:rPr>
        <w:t xml:space="preserve">ого ліцею </w:t>
      </w:r>
      <w:r>
        <w:rPr>
          <w:rFonts w:ascii="Times New Roman" w:eastAsia="Times New Roman" w:hAnsi="Times New Roman" w:cs="Times New Roman"/>
          <w:b/>
          <w:sz w:val="28"/>
          <w:szCs w:val="28"/>
          <w:lang w:eastAsia="ru-RU"/>
        </w:rPr>
        <w:t>з  навчанням українською мовою для учнів 6</w:t>
      </w:r>
      <w:r w:rsidR="00292C3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класів</w:t>
      </w:r>
    </w:p>
    <w:tbl>
      <w:tblPr>
        <w:tblW w:w="10412" w:type="dxa"/>
        <w:tblInd w:w="108" w:type="dxa"/>
        <w:tblLayout w:type="fixed"/>
        <w:tblLook w:val="01E0" w:firstRow="1" w:lastRow="1" w:firstColumn="1" w:lastColumn="1" w:noHBand="0" w:noVBand="0"/>
      </w:tblPr>
      <w:tblGrid>
        <w:gridCol w:w="2581"/>
        <w:gridCol w:w="2868"/>
        <w:gridCol w:w="2409"/>
        <w:gridCol w:w="2554"/>
      </w:tblGrid>
      <w:tr w:rsidR="00292C38" w:rsidTr="009B37B1">
        <w:trPr>
          <w:trHeight w:val="420"/>
        </w:trPr>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Освітні галузі</w:t>
            </w:r>
          </w:p>
        </w:tc>
        <w:tc>
          <w:tcPr>
            <w:tcW w:w="28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Навчальні предмети</w:t>
            </w:r>
          </w:p>
          <w:p w:rsidR="00292C38" w:rsidRDefault="00292C38">
            <w:pPr>
              <w:widowControl w:val="0"/>
              <w:spacing w:after="0" w:line="240" w:lineRule="auto"/>
              <w:jc w:val="center"/>
              <w:rPr>
                <w:rFonts w:ascii="Times New Roman" w:eastAsia="Times New Roman" w:hAnsi="Times New Roman" w:cs="Times New Roman"/>
                <w:b/>
                <w:sz w:val="20"/>
                <w:szCs w:val="20"/>
                <w:lang w:eastAsia="ru-RU"/>
              </w:rPr>
            </w:pPr>
          </w:p>
        </w:tc>
        <w:tc>
          <w:tcPr>
            <w:tcW w:w="4963" w:type="dxa"/>
            <w:gridSpan w:val="2"/>
            <w:tcBorders>
              <w:top w:val="single" w:sz="4" w:space="0" w:color="000000"/>
              <w:left w:val="single" w:sz="4" w:space="0" w:color="000000"/>
              <w:bottom w:val="single" w:sz="4" w:space="0" w:color="000000"/>
              <w:right w:val="single" w:sz="4" w:space="0" w:color="auto"/>
            </w:tcBorders>
            <w:vAlign w:val="bottom"/>
          </w:tcPr>
          <w:p w:rsidR="00292C38" w:rsidRDefault="00292C38">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292C38" w:rsidTr="009B37B1">
        <w:trPr>
          <w:trHeight w:val="380"/>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4"/>
                <w:szCs w:val="24"/>
                <w:lang w:eastAsia="ru-RU"/>
              </w:rPr>
            </w:pPr>
          </w:p>
        </w:tc>
        <w:tc>
          <w:tcPr>
            <w:tcW w:w="2868"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0"/>
                <w:szCs w:val="20"/>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6-А</w:t>
            </w:r>
          </w:p>
        </w:tc>
        <w:tc>
          <w:tcPr>
            <w:tcW w:w="2554" w:type="dxa"/>
            <w:tcBorders>
              <w:top w:val="single" w:sz="4" w:space="0" w:color="000000"/>
              <w:left w:val="single" w:sz="4" w:space="0" w:color="000000"/>
              <w:bottom w:val="single" w:sz="4" w:space="0" w:color="000000"/>
              <w:right w:val="single" w:sz="4" w:space="0" w:color="auto"/>
            </w:tcBorders>
            <w:shd w:val="clear" w:color="auto" w:fill="auto"/>
          </w:tcPr>
          <w:p w:rsidR="00292C38" w:rsidRDefault="00292C38">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6-Б</w:t>
            </w:r>
          </w:p>
        </w:tc>
      </w:tr>
      <w:tr w:rsidR="00292C38" w:rsidTr="009B37B1">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Мовно-літературна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мова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r>
      <w:tr w:rsidR="00292C38" w:rsidTr="009B37B1">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література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292C38" w:rsidTr="009B37B1">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Іноземна мова (англійська)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r>
      <w:tr w:rsidR="00292C38" w:rsidTr="009B37B1">
        <w:trPr>
          <w:trHeight w:val="591"/>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Зарубіжна  література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292C38" w:rsidTr="009B37B1">
        <w:trPr>
          <w:trHeight w:val="341"/>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Математична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Математика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r>
      <w:tr w:rsidR="00292C38" w:rsidTr="009B37B1">
        <w:trPr>
          <w:trHeight w:val="276"/>
        </w:trPr>
        <w:tc>
          <w:tcPr>
            <w:tcW w:w="2581" w:type="dxa"/>
            <w:vMerge w:val="restart"/>
            <w:tcBorders>
              <w:top w:val="single" w:sz="4" w:space="0" w:color="000000"/>
              <w:left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Природнича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Пізнаю природу</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292C38" w:rsidTr="009B37B1">
        <w:trPr>
          <w:trHeight w:val="365"/>
        </w:trPr>
        <w:tc>
          <w:tcPr>
            <w:tcW w:w="2581" w:type="dxa"/>
            <w:vMerge/>
            <w:tcBorders>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Географія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9B37B1" w:rsidTr="009B37B1">
        <w:trPr>
          <w:trHeight w:val="365"/>
        </w:trPr>
        <w:tc>
          <w:tcPr>
            <w:tcW w:w="2581" w:type="dxa"/>
            <w:vMerge w:val="restart"/>
            <w:tcBorders>
              <w:left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Соціальна і здоров’язбережувальна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Інтегрований курс «Здоров'я, безпека та добробут»</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9B37B1" w:rsidTr="009B37B1">
        <w:trPr>
          <w:trHeight w:val="365"/>
        </w:trPr>
        <w:tc>
          <w:tcPr>
            <w:tcW w:w="2581" w:type="dxa"/>
            <w:vMerge/>
            <w:tcBorders>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9B37B1" w:rsidRPr="009B37B1" w:rsidRDefault="009B37B1" w:rsidP="00292C38">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«Основи християнської етики»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0,5+0,5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0,5+0,5</w:t>
            </w:r>
          </w:p>
        </w:tc>
      </w:tr>
      <w:tr w:rsidR="00292C38" w:rsidTr="009B37B1">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Громадянська та історична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Історія України</w:t>
            </w:r>
            <w:r w:rsidR="009B37B1">
              <w:rPr>
                <w:rFonts w:ascii="Times New Roman" w:eastAsia="Times New Roman" w:hAnsi="Times New Roman" w:cs="Times New Roman"/>
                <w:sz w:val="20"/>
                <w:szCs w:val="20"/>
                <w:lang w:eastAsia="ru-RU"/>
              </w:rPr>
              <w:t>. Всесвітня історія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292C38" w:rsidTr="009B37B1">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sz w:val="20"/>
                <w:szCs w:val="20"/>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Громадянська освіта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p>
        </w:tc>
      </w:tr>
      <w:tr w:rsidR="009B37B1" w:rsidTr="009B37B1">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Інформатична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Інформатика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9B37B1"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292C38" w:rsidTr="009B37B1">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Мистецтво</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Музичне мистецтво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292C38" w:rsidTr="009B37B1">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Образотворче мистецтво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292C38" w:rsidTr="009B37B1">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Технології</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Технології</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292C38" w:rsidTr="009B37B1">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Фізична культура</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Фізична культура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Разом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29</w:t>
            </w:r>
            <w:r w:rsidR="00292C38">
              <w:rPr>
                <w:rFonts w:ascii="Times New Roman" w:eastAsia="Times New Roman" w:hAnsi="Times New Roman" w:cs="Times New Roman"/>
                <w:b/>
                <w:lang w:val="ru-RU" w:eastAsia="ru-RU"/>
              </w:rPr>
              <w:t>,5 +3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ru-RU" w:eastAsia="ru-RU"/>
              </w:rPr>
              <w:t>29</w:t>
            </w:r>
            <w:r w:rsidR="00292C38">
              <w:rPr>
                <w:rFonts w:ascii="Times New Roman" w:eastAsia="Times New Roman" w:hAnsi="Times New Roman" w:cs="Times New Roman"/>
                <w:b/>
                <w:lang w:val="ru-RU" w:eastAsia="ru-RU"/>
              </w:rPr>
              <w:t>,5+3</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Додатковий час на навчальні предмети, факультативи, індивідуальні заняття та консультації</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Історія рідного краю</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66514B">
              <w:rPr>
                <w:rFonts w:ascii="Times New Roman" w:eastAsia="Times New Roman" w:hAnsi="Times New Roman" w:cs="Times New Roman"/>
                <w:sz w:val="28"/>
                <w:szCs w:val="28"/>
                <w:lang w:val="ru-RU" w:eastAsia="ru-RU"/>
              </w:rPr>
              <w:t>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9B37B1"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Юний географ-краєзнавець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eastAsia="ru-RU"/>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66514B" w:rsidP="00292C38">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eastAsia="ru-RU"/>
              </w:rPr>
            </w:pP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Гранично допустиме навантаження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31</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Всього </w:t>
            </w:r>
            <w:r w:rsidR="0066514B">
              <w:rPr>
                <w:rFonts w:ascii="Times New Roman" w:eastAsia="Times New Roman" w:hAnsi="Times New Roman" w:cs="Times New Roman"/>
                <w:sz w:val="20"/>
                <w:szCs w:val="20"/>
                <w:lang w:eastAsia="ru-RU"/>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0066514B">
              <w:rPr>
                <w:rFonts w:ascii="Times New Roman" w:eastAsia="Times New Roman" w:hAnsi="Times New Roman" w:cs="Times New Roman"/>
                <w:lang w:eastAsia="ru-RU"/>
              </w:rPr>
              <w:t>,5</w:t>
            </w:r>
            <w:r>
              <w:rPr>
                <w:rFonts w:ascii="Times New Roman" w:eastAsia="Times New Roman" w:hAnsi="Times New Roman" w:cs="Times New Roman"/>
                <w:lang w:eastAsia="ru-RU"/>
              </w:rPr>
              <w:t>+3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r w:rsidR="0066514B">
              <w:rPr>
                <w:rFonts w:ascii="Times New Roman" w:eastAsia="Times New Roman" w:hAnsi="Times New Roman" w:cs="Times New Roman"/>
                <w:lang w:eastAsia="ru-RU"/>
              </w:rPr>
              <w:t>,5</w:t>
            </w:r>
            <w:r>
              <w:rPr>
                <w:rFonts w:ascii="Times New Roman" w:eastAsia="Times New Roman" w:hAnsi="Times New Roman" w:cs="Times New Roman"/>
                <w:lang w:eastAsia="ru-RU"/>
              </w:rPr>
              <w:t>+3</w:t>
            </w: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jc w:val="center"/>
              <w:rPr>
                <w:rFonts w:ascii="Times New Roman" w:eastAsia="Times New Roman" w:hAnsi="Times New Roman" w:cs="Times New Roman"/>
                <w:sz w:val="28"/>
                <w:szCs w:val="28"/>
                <w:lang w:val="ru-RU" w:eastAsia="ru-RU"/>
              </w:rPr>
            </w:pPr>
          </w:p>
        </w:tc>
      </w:tr>
      <w:tr w:rsidR="00292C38" w:rsidTr="009B37B1">
        <w:tc>
          <w:tcPr>
            <w:tcW w:w="5449" w:type="dxa"/>
            <w:gridSpan w:val="2"/>
            <w:tcBorders>
              <w:top w:val="single" w:sz="4" w:space="0" w:color="000000"/>
              <w:left w:val="single" w:sz="4" w:space="0" w:color="000000"/>
              <w:bottom w:val="single" w:sz="4" w:space="0" w:color="000000"/>
              <w:right w:val="single" w:sz="4" w:space="0" w:color="000000"/>
            </w:tcBorders>
            <w:shd w:val="clear" w:color="auto" w:fill="auto"/>
          </w:tcPr>
          <w:p w:rsidR="00292C38" w:rsidRDefault="00292C38" w:rsidP="00292C38">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Вакансія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66514B"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292C38">
              <w:rPr>
                <w:rFonts w:ascii="Times New Roman" w:eastAsia="Times New Roman" w:hAnsi="Times New Roman" w:cs="Times New Roman"/>
                <w:sz w:val="28"/>
                <w:szCs w:val="28"/>
                <w:lang w:val="ru-RU" w:eastAsia="ru-RU"/>
              </w:rPr>
              <w:t>,5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292C38" w:rsidRDefault="0066514B" w:rsidP="00292C38">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292C38">
              <w:rPr>
                <w:rFonts w:ascii="Times New Roman" w:eastAsia="Times New Roman" w:hAnsi="Times New Roman" w:cs="Times New Roman"/>
                <w:sz w:val="28"/>
                <w:szCs w:val="28"/>
                <w:lang w:val="ru-RU" w:eastAsia="ru-RU"/>
              </w:rPr>
              <w:t>,5</w:t>
            </w:r>
          </w:p>
        </w:tc>
      </w:tr>
    </w:tbl>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276233">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ліцею                                Надія Волощук</w:t>
      </w: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center"/>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val="ru-RU" w:eastAsia="ru-RU"/>
        </w:rPr>
      </w:pPr>
    </w:p>
    <w:p w:rsidR="006927EB" w:rsidRDefault="006927EB">
      <w:pPr>
        <w:shd w:val="clear" w:color="auto" w:fill="FFFFFF"/>
        <w:spacing w:after="0" w:line="240" w:lineRule="auto"/>
        <w:jc w:val="right"/>
        <w:rPr>
          <w:rFonts w:ascii="Times New Roman" w:eastAsia="Times New Roman" w:hAnsi="Times New Roman" w:cs="Times New Roman"/>
          <w:sz w:val="24"/>
          <w:szCs w:val="24"/>
          <w:lang w:val="ru-RU" w:eastAsia="ru-RU"/>
        </w:rPr>
      </w:pPr>
    </w:p>
    <w:p w:rsidR="0066514B" w:rsidRDefault="0066514B">
      <w:pPr>
        <w:shd w:val="clear" w:color="auto" w:fill="FFFFFF"/>
        <w:spacing w:after="0" w:line="240" w:lineRule="auto"/>
        <w:jc w:val="right"/>
        <w:rPr>
          <w:rFonts w:ascii="Times New Roman" w:eastAsia="Times New Roman" w:hAnsi="Times New Roman" w:cs="Times New Roman"/>
          <w:sz w:val="24"/>
          <w:szCs w:val="24"/>
          <w:lang w:val="ru-RU" w:eastAsia="ru-RU"/>
        </w:rPr>
      </w:pPr>
    </w:p>
    <w:p w:rsidR="0066514B"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lastRenderedPageBreak/>
        <w:t>Складено відповідно</w:t>
      </w:r>
    </w:p>
    <w:p w:rsidR="0066514B" w:rsidRPr="00D874B2"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до Типової освітньої програми для 5–9 класів закладів</w:t>
      </w:r>
    </w:p>
    <w:p w:rsidR="0066514B"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загальної середньої освіти </w:t>
      </w:r>
    </w:p>
    <w:p w:rsidR="0066514B" w:rsidRPr="00D874B2"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(затвердженої наказом Міністерства освіти і науки</w:t>
      </w:r>
    </w:p>
    <w:p w:rsidR="0066514B"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235 від 19.02.2021 в редакції наказу</w:t>
      </w:r>
    </w:p>
    <w:p w:rsidR="0066514B" w:rsidRPr="00D874B2"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 xml:space="preserve"> Міністерства освіти і науки</w:t>
      </w:r>
    </w:p>
    <w:p w:rsidR="0066514B" w:rsidRPr="00292C38" w:rsidRDefault="0066514B" w:rsidP="0066514B">
      <w:pPr>
        <w:spacing w:after="0" w:line="240" w:lineRule="auto"/>
        <w:ind w:left="426"/>
        <w:jc w:val="right"/>
        <w:rPr>
          <w:rFonts w:ascii="Times New Roman" w:eastAsia="Times New Roman" w:hAnsi="Times New Roman" w:cs="Times New Roman"/>
          <w:lang w:val="ru-RU"/>
        </w:rPr>
      </w:pPr>
      <w:r w:rsidRPr="00D874B2">
        <w:rPr>
          <w:rFonts w:ascii="Times New Roman" w:eastAsia="Times New Roman" w:hAnsi="Times New Roman" w:cs="Times New Roman"/>
          <w:lang w:val="ru-RU"/>
        </w:rPr>
        <w:t>України № 1120 від 09.08.2024 )</w:t>
      </w:r>
    </w:p>
    <w:p w:rsidR="006927EB" w:rsidRDefault="0066514B" w:rsidP="0066514B">
      <w:pPr>
        <w:shd w:val="clear" w:color="auto" w:fill="FFFFFF"/>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ru-RU" w:eastAsia="ru-RU"/>
        </w:rPr>
        <w:t xml:space="preserve"> </w:t>
      </w: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Робочий навчальний план Великоцепцевицького ліцею  з  навчанням українською мовою для учнів 7 класів</w:t>
      </w:r>
    </w:p>
    <w:p w:rsidR="006927EB" w:rsidRDefault="006927EB">
      <w:pPr>
        <w:spacing w:after="0" w:line="240" w:lineRule="auto"/>
        <w:jc w:val="center"/>
        <w:rPr>
          <w:rFonts w:ascii="Times New Roman" w:eastAsia="Times New Roman" w:hAnsi="Times New Roman" w:cs="Times New Roman"/>
          <w:b/>
          <w:sz w:val="28"/>
          <w:szCs w:val="28"/>
          <w:lang w:eastAsia="ru-RU"/>
        </w:rPr>
      </w:pPr>
    </w:p>
    <w:tbl>
      <w:tblPr>
        <w:tblW w:w="10099" w:type="dxa"/>
        <w:tblInd w:w="108" w:type="dxa"/>
        <w:tblLayout w:type="fixed"/>
        <w:tblLook w:val="01E0" w:firstRow="1" w:lastRow="1" w:firstColumn="1" w:lastColumn="1" w:noHBand="0" w:noVBand="0"/>
      </w:tblPr>
      <w:tblGrid>
        <w:gridCol w:w="2581"/>
        <w:gridCol w:w="2551"/>
        <w:gridCol w:w="1630"/>
        <w:gridCol w:w="10"/>
        <w:gridCol w:w="1794"/>
        <w:gridCol w:w="10"/>
        <w:gridCol w:w="1513"/>
        <w:gridCol w:w="10"/>
      </w:tblGrid>
      <w:tr w:rsidR="0066514B" w:rsidTr="0066514B">
        <w:trPr>
          <w:gridAfter w:val="1"/>
          <w:wAfter w:w="10" w:type="dxa"/>
          <w:trHeight w:val="420"/>
        </w:trPr>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Освітні галузі</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Навчальні предмети</w:t>
            </w:r>
          </w:p>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p>
        </w:tc>
        <w:tc>
          <w:tcPr>
            <w:tcW w:w="4957" w:type="dxa"/>
            <w:gridSpan w:val="5"/>
            <w:tcBorders>
              <w:top w:val="single" w:sz="4" w:space="0" w:color="000000"/>
              <w:left w:val="single" w:sz="4" w:space="0" w:color="000000"/>
              <w:bottom w:val="single" w:sz="4" w:space="0" w:color="000000"/>
              <w:right w:val="single" w:sz="4" w:space="0" w:color="auto"/>
            </w:tcBorders>
            <w:vAlign w:val="bottom"/>
          </w:tcPr>
          <w:p w:rsidR="0066514B" w:rsidRDefault="0066514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Кількість годин на тиждень у   класах</w:t>
            </w:r>
          </w:p>
        </w:tc>
      </w:tr>
      <w:tr w:rsidR="0066514B" w:rsidTr="0066514B">
        <w:trPr>
          <w:gridAfter w:val="1"/>
          <w:wAfter w:w="10" w:type="dxa"/>
          <w:trHeight w:val="380"/>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4"/>
                <w:szCs w:val="24"/>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7-А</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7-Б</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7-В</w:t>
            </w:r>
          </w:p>
        </w:tc>
      </w:tr>
      <w:tr w:rsidR="0066514B" w:rsidTr="0066514B">
        <w:trPr>
          <w:gridAfter w:val="1"/>
          <w:wAfter w:w="10" w:type="dxa"/>
        </w:trPr>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Мовно-літературна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мова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6514B" w:rsidTr="0066514B">
        <w:trPr>
          <w:gridAfter w:val="1"/>
          <w:wAfter w:w="10" w:type="dxa"/>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література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6514B" w:rsidTr="0066514B">
        <w:trPr>
          <w:gridAfter w:val="1"/>
          <w:wAfter w:w="10" w:type="dxa"/>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Іноземна мова (англійська)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3,5</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66514B" w:rsidTr="0066514B">
        <w:trPr>
          <w:gridAfter w:val="1"/>
          <w:wAfter w:w="10" w:type="dxa"/>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Зарубіжна  література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66514B" w:rsidTr="0066514B">
        <w:trPr>
          <w:gridAfter w:val="1"/>
          <w:wAfter w:w="10" w:type="dxa"/>
        </w:trPr>
        <w:tc>
          <w:tcPr>
            <w:tcW w:w="2581" w:type="dxa"/>
            <w:vMerge w:val="restart"/>
            <w:tcBorders>
              <w:top w:val="single" w:sz="4" w:space="0" w:color="000000"/>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Математична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Алгебра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66514B" w:rsidTr="0066514B">
        <w:trPr>
          <w:gridAfter w:val="1"/>
          <w:wAfter w:w="10" w:type="dxa"/>
        </w:trPr>
        <w:tc>
          <w:tcPr>
            <w:tcW w:w="2581" w:type="dxa"/>
            <w:vMerge/>
            <w:tcBorders>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Геометрія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6514B" w:rsidTr="0066514B">
        <w:trPr>
          <w:gridAfter w:val="1"/>
          <w:wAfter w:w="10" w:type="dxa"/>
        </w:trPr>
        <w:tc>
          <w:tcPr>
            <w:tcW w:w="2581" w:type="dxa"/>
            <w:vMerge w:val="restart"/>
            <w:tcBorders>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Природнича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Біологія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2,5</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r>
      <w:tr w:rsidR="0066514B" w:rsidTr="0066514B">
        <w:trPr>
          <w:gridAfter w:val="1"/>
          <w:wAfter w:w="10" w:type="dxa"/>
        </w:trPr>
        <w:tc>
          <w:tcPr>
            <w:tcW w:w="2581" w:type="dxa"/>
            <w:vMerge/>
            <w:tcBorders>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Географія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6514B" w:rsidTr="0066514B">
        <w:trPr>
          <w:gridAfter w:val="1"/>
          <w:wAfter w:w="10" w:type="dxa"/>
        </w:trPr>
        <w:tc>
          <w:tcPr>
            <w:tcW w:w="2581" w:type="dxa"/>
            <w:vMerge/>
            <w:tcBorders>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Фізика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6514B" w:rsidTr="0066514B">
        <w:trPr>
          <w:gridAfter w:val="1"/>
          <w:wAfter w:w="10" w:type="dxa"/>
        </w:trPr>
        <w:tc>
          <w:tcPr>
            <w:tcW w:w="2581" w:type="dxa"/>
            <w:vMerge/>
            <w:tcBorders>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Хімія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6514B" w:rsidTr="0066514B">
        <w:trPr>
          <w:gridAfter w:val="1"/>
          <w:wAfter w:w="10" w:type="dxa"/>
        </w:trPr>
        <w:tc>
          <w:tcPr>
            <w:tcW w:w="2581" w:type="dxa"/>
            <w:tcBorders>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Соціальна і здоров’язбережувальна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Інтегрований курс «Здоров’я, безпека і добробут»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P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66514B" w:rsidTr="0066514B">
        <w:trPr>
          <w:gridAfter w:val="1"/>
          <w:wAfter w:w="10" w:type="dxa"/>
        </w:trPr>
        <w:tc>
          <w:tcPr>
            <w:tcW w:w="2581" w:type="dxa"/>
            <w:vMerge w:val="restart"/>
            <w:tcBorders>
              <w:top w:val="single" w:sz="4" w:space="0" w:color="000000"/>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Громадянська та історична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Історія України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6514B" w:rsidTr="0066514B">
        <w:trPr>
          <w:gridAfter w:val="1"/>
          <w:wAfter w:w="10" w:type="dxa"/>
        </w:trPr>
        <w:tc>
          <w:tcPr>
            <w:tcW w:w="2581" w:type="dxa"/>
            <w:vMerge/>
            <w:tcBorders>
              <w:left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Всесвітня історія</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6514B" w:rsidTr="0066514B">
        <w:trPr>
          <w:gridAfter w:val="1"/>
          <w:wAfter w:w="10" w:type="dxa"/>
        </w:trPr>
        <w:tc>
          <w:tcPr>
            <w:tcW w:w="2581" w:type="dxa"/>
            <w:vMerge/>
            <w:tcBorders>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sz w:val="20"/>
                <w:szCs w:val="20"/>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Громадянська освіта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66514B" w:rsidTr="0066514B">
        <w:trPr>
          <w:gridAfter w:val="1"/>
          <w:wAfter w:w="10" w:type="dxa"/>
        </w:trPr>
        <w:tc>
          <w:tcPr>
            <w:tcW w:w="25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Мистецтво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Музичне мистецтво</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6514B" w:rsidTr="0066514B">
        <w:trPr>
          <w:gridAfter w:val="1"/>
          <w:wAfter w:w="10" w:type="dxa"/>
        </w:trPr>
        <w:tc>
          <w:tcPr>
            <w:tcW w:w="2581" w:type="dxa"/>
            <w:vMerge/>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Образотворче мистецтво</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6514B" w:rsidTr="0066514B">
        <w:trPr>
          <w:gridAfter w:val="1"/>
          <w:wAfter w:w="10" w:type="dxa"/>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Інформатична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Інформатика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6514B" w:rsidTr="0066514B">
        <w:trPr>
          <w:gridAfter w:val="1"/>
          <w:wAfter w:w="10" w:type="dxa"/>
          <w:trHeight w:val="320"/>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rsidP="0066514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Технологічна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Технології</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66514B" w:rsidRDefault="0066514B">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66514B" w:rsidRDefault="0066514B">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964C4" w:rsidTr="0066514B">
        <w:trPr>
          <w:gridAfter w:val="1"/>
          <w:wAfter w:w="10" w:type="dxa"/>
        </w:trPr>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Фізична культура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Фізична культура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Разом  </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31+3</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31+3</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31+3</w:t>
            </w:r>
          </w:p>
        </w:tc>
      </w:tr>
      <w:tr w:rsidR="001964C4" w:rsidTr="001964C4">
        <w:trPr>
          <w:trHeight w:val="531"/>
        </w:trPr>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0"/>
                <w:szCs w:val="20"/>
                <w:lang w:eastAsia="ru-RU"/>
              </w:rPr>
              <w:t>Додатковий час на навчальні предмети, факультативи, індивідуальні заняття та консультації</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r>
      <w:tr w:rsidR="001964C4" w:rsidTr="0066514B">
        <w:trPr>
          <w:trHeight w:val="240"/>
        </w:trPr>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Основи християнської етики</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0,5</w:t>
            </w: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Історія рідного краю</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0,5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val="ru-RU" w:eastAsia="ru-RU"/>
              </w:rPr>
            </w:pP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r w:rsidR="001964C4" w:rsidTr="0066514B">
        <w:trPr>
          <w:trHeight w:val="441"/>
        </w:trPr>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Pr="001964C4" w:rsidRDefault="001964C4" w:rsidP="001964C4">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1964C4">
              <w:rPr>
                <w:rFonts w:ascii="Times New Roman" w:eastAsia="Times New Roman" w:hAnsi="Times New Roman" w:cs="Times New Roman"/>
                <w:sz w:val="20"/>
                <w:szCs w:val="20"/>
                <w:lang w:eastAsia="ru-RU"/>
              </w:rPr>
              <w:t>Юний географ-краєзнавець</w:t>
            </w:r>
          </w:p>
          <w:p w:rsidR="001964C4" w:rsidRDefault="001964C4" w:rsidP="001964C4">
            <w:pPr>
              <w:widowControl w:val="0"/>
              <w:spacing w:after="0" w:line="240" w:lineRule="auto"/>
              <w:rPr>
                <w:rFonts w:ascii="Times New Roman" w:eastAsia="Times New Roman" w:hAnsi="Times New Roman" w:cs="Times New Roman"/>
                <w:sz w:val="20"/>
                <w:szCs w:val="20"/>
                <w:lang w:eastAsia="ru-RU"/>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eastAsia="ru-RU"/>
              </w:rPr>
            </w:pP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28"/>
                <w:szCs w:val="28"/>
                <w:lang w:eastAsia="ru-RU"/>
              </w:rPr>
            </w:pP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Гранично допустиме навантаження</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32</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Разом</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Всього годин</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33,5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33,5</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33,5</w:t>
            </w:r>
          </w:p>
        </w:tc>
      </w:tr>
      <w:tr w:rsidR="001964C4" w:rsidTr="0066514B">
        <w:trPr>
          <w:trHeight w:val="70"/>
        </w:trPr>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4"/>
                <w:szCs w:val="24"/>
                <w:lang w:eastAsia="ru-RU"/>
              </w:rPr>
            </w:pP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18"/>
                <w:szCs w:val="18"/>
                <w:lang w:eastAsia="ru-RU"/>
              </w:rPr>
            </w:pPr>
          </w:p>
        </w:tc>
      </w:tr>
      <w:tr w:rsidR="001964C4" w:rsidTr="0066514B">
        <w:tc>
          <w:tcPr>
            <w:tcW w:w="5132"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Вакансія</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1,5</w:t>
            </w:r>
          </w:p>
        </w:tc>
        <w:tc>
          <w:tcPr>
            <w:tcW w:w="1804" w:type="dxa"/>
            <w:gridSpan w:val="2"/>
            <w:tcBorders>
              <w:top w:val="single" w:sz="4" w:space="0" w:color="000000"/>
              <w:left w:val="single" w:sz="4" w:space="0" w:color="000000"/>
              <w:bottom w:val="single" w:sz="4" w:space="0" w:color="000000"/>
              <w:right w:val="single" w:sz="4" w:space="0" w:color="000000"/>
            </w:tcBorders>
            <w:shd w:val="clear" w:color="auto" w:fill="auto"/>
          </w:tcPr>
          <w:p w:rsidR="001964C4" w:rsidRDefault="001964C4" w:rsidP="001964C4">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1,5</w:t>
            </w:r>
          </w:p>
        </w:tc>
        <w:tc>
          <w:tcPr>
            <w:tcW w:w="1523" w:type="dxa"/>
            <w:gridSpan w:val="2"/>
            <w:tcBorders>
              <w:top w:val="single" w:sz="4" w:space="0" w:color="000000"/>
              <w:left w:val="single" w:sz="4" w:space="0" w:color="000000"/>
              <w:bottom w:val="single" w:sz="4" w:space="0" w:color="000000"/>
              <w:right w:val="single" w:sz="4" w:space="0" w:color="000000"/>
            </w:tcBorders>
          </w:tcPr>
          <w:p w:rsidR="001964C4" w:rsidRDefault="001964C4" w:rsidP="001964C4">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bl>
    <w:p w:rsidR="006927EB" w:rsidRDefault="00276233">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ліцею         Надія  Волощук </w:t>
      </w:r>
    </w:p>
    <w:p w:rsidR="006927EB" w:rsidRDefault="006927EB">
      <w:pPr>
        <w:shd w:val="clear" w:color="auto" w:fill="FFFFFF"/>
        <w:spacing w:after="0" w:line="240" w:lineRule="auto"/>
        <w:jc w:val="right"/>
        <w:rPr>
          <w:rFonts w:ascii="Times New Roman" w:eastAsia="Times New Roman" w:hAnsi="Times New Roman" w:cs="Times New Roman"/>
          <w:sz w:val="28"/>
          <w:szCs w:val="28"/>
          <w:lang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eastAsia="ru-RU"/>
        </w:rPr>
      </w:pPr>
    </w:p>
    <w:p w:rsidR="006927EB" w:rsidRPr="00DD1630" w:rsidRDefault="00276233" w:rsidP="00DD1630">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927EB" w:rsidRDefault="006927EB">
      <w:pPr>
        <w:shd w:val="clear" w:color="auto" w:fill="FFFFFF"/>
        <w:spacing w:after="0" w:line="240" w:lineRule="auto"/>
        <w:jc w:val="right"/>
        <w:rPr>
          <w:rFonts w:ascii="Times New Roman" w:eastAsia="Times New Roman" w:hAnsi="Times New Roman" w:cs="Times New Roman"/>
          <w:sz w:val="24"/>
          <w:szCs w:val="24"/>
          <w:lang w:eastAsia="ru-RU"/>
        </w:rPr>
      </w:pPr>
    </w:p>
    <w:p w:rsidR="006927EB" w:rsidRDefault="006927EB">
      <w:pPr>
        <w:shd w:val="clear" w:color="auto" w:fill="FFFFFF"/>
        <w:spacing w:after="0" w:line="240" w:lineRule="auto"/>
        <w:jc w:val="right"/>
        <w:rPr>
          <w:rFonts w:ascii="Times New Roman" w:eastAsia="Times New Roman" w:hAnsi="Times New Roman" w:cs="Times New Roman"/>
          <w:sz w:val="24"/>
          <w:szCs w:val="24"/>
          <w:lang w:eastAsia="ru-RU"/>
        </w:rPr>
      </w:pPr>
    </w:p>
    <w:p w:rsidR="006927EB" w:rsidRDefault="00276233">
      <w:pPr>
        <w:shd w:val="clear" w:color="auto" w:fill="FFFFFF"/>
        <w:spacing w:after="0" w:line="240" w:lineRule="auto"/>
        <w:jc w:val="right"/>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Складено  відповідно до таблиці 1</w:t>
      </w:r>
    </w:p>
    <w:p w:rsidR="006927EB" w:rsidRDefault="00276233">
      <w:pPr>
        <w:shd w:val="clear" w:color="auto" w:fill="FFFFFF"/>
        <w:spacing w:after="0" w:line="240" w:lineRule="auto"/>
        <w:jc w:val="right"/>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Типової освітньої програми, затвердженої </w:t>
      </w:r>
    </w:p>
    <w:p w:rsidR="006927EB" w:rsidRDefault="00276233">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наказом МОН України від </w:t>
      </w:r>
    </w:p>
    <w:p w:rsidR="006927EB" w:rsidRDefault="00276233">
      <w:pPr>
        <w:shd w:val="clear" w:color="auto" w:fill="FFFFFF"/>
        <w:spacing w:after="0" w:line="240" w:lineRule="auto"/>
        <w:jc w:val="right"/>
        <w:rPr>
          <w:rFonts w:ascii="Times New Roman" w:eastAsia="Microsoft Sans Serif" w:hAnsi="Times New Roman" w:cs="Times New Roman"/>
          <w:sz w:val="24"/>
          <w:szCs w:val="24"/>
          <w:lang w:eastAsia="ru-RU"/>
        </w:rPr>
      </w:pPr>
      <w:r>
        <w:rPr>
          <w:rFonts w:ascii="Times New Roman" w:eastAsia="Times New Roman" w:hAnsi="Times New Roman" w:cs="Times New Roman"/>
          <w:sz w:val="24"/>
          <w:szCs w:val="24"/>
          <w:lang w:eastAsia="ru-RU"/>
        </w:rPr>
        <w:t xml:space="preserve">                                                                                      20.04.2018 року №405</w:t>
      </w:r>
      <w:r>
        <w:rPr>
          <w:rFonts w:ascii="Times New Roman" w:eastAsia="Microsoft Sans Serif" w:hAnsi="Times New Roman" w:cs="Times New Roman"/>
          <w:sz w:val="24"/>
          <w:szCs w:val="24"/>
          <w:lang w:eastAsia="ru-RU"/>
        </w:rPr>
        <w:t xml:space="preserve"> </w:t>
      </w:r>
    </w:p>
    <w:p w:rsidR="006927EB" w:rsidRDefault="00276233">
      <w:pPr>
        <w:shd w:val="clear" w:color="auto" w:fill="FFFFFF"/>
        <w:spacing w:after="0" w:line="240" w:lineRule="auto"/>
        <w:jc w:val="right"/>
        <w:rPr>
          <w:rFonts w:ascii="Times New Roman" w:eastAsia="Microsoft Sans Serif" w:hAnsi="Times New Roman" w:cs="Times New Roman"/>
          <w:sz w:val="24"/>
          <w:szCs w:val="24"/>
          <w:lang w:eastAsia="ru-RU"/>
        </w:rPr>
      </w:pPr>
      <w:r>
        <w:rPr>
          <w:rFonts w:ascii="Times New Roman" w:eastAsia="Microsoft Sans Serif" w:hAnsi="Times New Roman" w:cs="Times New Roman"/>
          <w:sz w:val="24"/>
          <w:szCs w:val="24"/>
          <w:lang w:eastAsia="ru-RU"/>
        </w:rPr>
        <w:t xml:space="preserve">                                                        </w:t>
      </w: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Робочий навчальний план Великоцепцевицького ліцею  з  навчанням українською мовою для учнів 8 класів </w:t>
      </w:r>
    </w:p>
    <w:tbl>
      <w:tblPr>
        <w:tblW w:w="9952" w:type="dxa"/>
        <w:tblInd w:w="108" w:type="dxa"/>
        <w:tblLayout w:type="fixed"/>
        <w:tblLook w:val="01E0" w:firstRow="1" w:lastRow="1" w:firstColumn="1" w:lastColumn="1" w:noHBand="0" w:noVBand="0"/>
      </w:tblPr>
      <w:tblGrid>
        <w:gridCol w:w="2268"/>
        <w:gridCol w:w="3289"/>
        <w:gridCol w:w="1418"/>
        <w:gridCol w:w="1559"/>
        <w:gridCol w:w="1418"/>
      </w:tblGrid>
      <w:tr w:rsidR="00DD1630" w:rsidTr="00DD1630">
        <w:trPr>
          <w:gridAfter w:val="3"/>
          <w:wAfter w:w="4395" w:type="dxa"/>
          <w:trHeight w:val="42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Освітні галузі</w:t>
            </w:r>
          </w:p>
        </w:tc>
        <w:tc>
          <w:tcPr>
            <w:tcW w:w="32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Навчальні предмети</w:t>
            </w:r>
          </w:p>
          <w:p w:rsidR="00DD1630" w:rsidRDefault="00DD1630">
            <w:pPr>
              <w:widowControl w:val="0"/>
              <w:spacing w:after="0" w:line="240" w:lineRule="auto"/>
              <w:jc w:val="center"/>
              <w:rPr>
                <w:rFonts w:ascii="Times New Roman" w:eastAsia="Times New Roman" w:hAnsi="Times New Roman" w:cs="Times New Roman"/>
                <w:b/>
                <w:sz w:val="20"/>
                <w:szCs w:val="20"/>
                <w:lang w:eastAsia="ru-RU"/>
              </w:rPr>
            </w:pPr>
          </w:p>
        </w:tc>
      </w:tr>
      <w:tr w:rsidR="00DD1630" w:rsidTr="00DD1630">
        <w:trPr>
          <w:trHeight w:val="38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pPr>
              <w:widowControl w:val="0"/>
              <w:spacing w:after="0" w:line="240" w:lineRule="auto"/>
              <w:jc w:val="center"/>
              <w:rPr>
                <w:rFonts w:ascii="Times New Roman" w:eastAsia="Times New Roman" w:hAnsi="Times New Roman" w:cs="Times New Roman"/>
                <w:b/>
                <w:sz w:val="24"/>
                <w:szCs w:val="24"/>
                <w:lang w:eastAsia="ru-RU"/>
              </w:rPr>
            </w:pPr>
          </w:p>
        </w:tc>
        <w:tc>
          <w:tcPr>
            <w:tcW w:w="3289"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pPr>
              <w:widowControl w:val="0"/>
              <w:spacing w:after="0" w:line="240" w:lineRule="auto"/>
              <w:jc w:val="center"/>
              <w:rPr>
                <w:rFonts w:ascii="Times New Roman" w:eastAsia="Times New Roman" w:hAnsi="Times New Roman" w:cs="Times New Roman"/>
                <w:b/>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ind w:firstLine="18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8-Б</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8-В </w:t>
            </w:r>
          </w:p>
        </w:tc>
      </w:tr>
      <w:tr w:rsidR="00DD1630" w:rsidTr="00DD1630">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Мови і літератури</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мова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література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Іноземна мова (англійська)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Зарубіжна  література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Суспільствознавство</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Історія України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sz w:val="20"/>
                <w:szCs w:val="20"/>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Всесвітня історія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DD1630" w:rsidTr="00DD1630">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Мистецтво</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Мистецтво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DD1630" w:rsidTr="00DD1630">
        <w:trPr>
          <w:trHeight w:val="27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Математика</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Алгебра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rPr>
          <w:trHeight w:val="36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Геометрія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Природознавство</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Біологія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Географія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Фізика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Хімія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w:t>
            </w:r>
          </w:p>
        </w:tc>
      </w:tr>
      <w:tr w:rsidR="00DD1630" w:rsidTr="00DD1630">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Технології</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Трудове навчання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r>
      <w:tr w:rsidR="00DD1630" w:rsidTr="00DD1630">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Здоров’я і фіз.культура</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Основи здоров’я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r>
      <w:tr w:rsidR="00DD1630" w:rsidTr="00DD1630">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sz w:val="28"/>
                <w:szCs w:val="28"/>
                <w:lang w:eastAsia="ru-RU"/>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Разом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28,5+3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28,5+3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28,5+3</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Додатковий час на навчальні предмети, факультативи, індивідуальні заняття та консультації</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DD1630" w:rsidTr="00DD1630">
        <w:trPr>
          <w:trHeight w:val="240"/>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Курси за вибором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Основи християнської етики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D1630" w:rsidTr="00DD1630">
        <w:trPr>
          <w:trHeight w:val="441"/>
        </w:trPr>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Факультативи</w:t>
            </w:r>
          </w:p>
          <w:p w:rsidR="00DD1630" w:rsidRDefault="00DD1630" w:rsidP="00DD1630">
            <w:pPr>
              <w:widowControl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Біологія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val="en-US"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Практикум з правопису української мови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P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Математика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Хімія і довкілля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Історія рідного краю</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Англійська мова ( інд.заняття)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28"/>
                <w:szCs w:val="28"/>
                <w:lang w:val="ru-RU" w:eastAsia="ru-RU"/>
              </w:rPr>
            </w:pP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28"/>
                <w:szCs w:val="28"/>
                <w:lang w:eastAsia="ru-RU"/>
              </w:rPr>
            </w:pP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Всього годин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31,5+3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31,5+3</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Гранично допустиме навантаження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33</w:t>
            </w:r>
          </w:p>
        </w:tc>
        <w:tc>
          <w:tcPr>
            <w:tcW w:w="1418" w:type="dxa"/>
            <w:tcBorders>
              <w:top w:val="single" w:sz="4" w:space="0" w:color="000000"/>
              <w:left w:val="single" w:sz="4" w:space="0" w:color="000000"/>
              <w:bottom w:val="single" w:sz="4" w:space="0" w:color="000000"/>
              <w:right w:val="single" w:sz="4" w:space="0" w:color="000000"/>
            </w:tcBorders>
          </w:tcPr>
          <w:p w:rsidR="00DD1630" w:rsidRDefault="00DD1630" w:rsidP="00DD1630">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w:t>
            </w:r>
          </w:p>
        </w:tc>
      </w:tr>
      <w:tr w:rsidR="00DD1630" w:rsidTr="00DD1630">
        <w:tc>
          <w:tcPr>
            <w:tcW w:w="5557" w:type="dxa"/>
            <w:gridSpan w:val="2"/>
            <w:tcBorders>
              <w:top w:val="single" w:sz="4" w:space="0" w:color="000000"/>
              <w:left w:val="single" w:sz="4" w:space="0" w:color="000000"/>
              <w:bottom w:val="single" w:sz="4" w:space="0" w:color="000000"/>
              <w:right w:val="single" w:sz="4" w:space="0" w:color="000000"/>
            </w:tcBorders>
            <w:shd w:val="clear" w:color="auto" w:fill="auto"/>
          </w:tcPr>
          <w:p w:rsidR="00DD1630" w:rsidRDefault="00DD1630" w:rsidP="00DD1630">
            <w:pPr>
              <w:widowControl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Вакансія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B54B16" w:rsidP="00DD1630">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D1630" w:rsidRDefault="00B54B16" w:rsidP="00DD1630">
            <w:pPr>
              <w:widowControl w:val="0"/>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0</w:t>
            </w:r>
          </w:p>
        </w:tc>
        <w:tc>
          <w:tcPr>
            <w:tcW w:w="1418" w:type="dxa"/>
            <w:tcBorders>
              <w:top w:val="single" w:sz="4" w:space="0" w:color="000000"/>
              <w:left w:val="single" w:sz="4" w:space="0" w:color="000000"/>
              <w:bottom w:val="single" w:sz="4" w:space="0" w:color="000000"/>
              <w:right w:val="single" w:sz="4" w:space="0" w:color="000000"/>
            </w:tcBorders>
          </w:tcPr>
          <w:p w:rsidR="00DD1630" w:rsidRDefault="00B54B16" w:rsidP="00DD1630">
            <w:pPr>
              <w:widowControl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6927EB" w:rsidRDefault="00276233">
      <w:pPr>
        <w:shd w:val="clear" w:color="auto" w:fill="FFFFFF"/>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ліцею                                Надія Волощук</w:t>
      </w:r>
    </w:p>
    <w:p w:rsidR="006927EB" w:rsidRDefault="00276233">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927EB" w:rsidRDefault="006927EB">
      <w:pPr>
        <w:shd w:val="clear" w:color="auto" w:fill="FFFFFF"/>
        <w:spacing w:after="0" w:line="240" w:lineRule="auto"/>
        <w:jc w:val="right"/>
        <w:rPr>
          <w:rFonts w:ascii="Times New Roman" w:eastAsia="Times New Roman" w:hAnsi="Times New Roman" w:cs="Times New Roman"/>
          <w:sz w:val="28"/>
          <w:szCs w:val="28"/>
          <w:lang w:eastAsia="ru-RU"/>
        </w:rPr>
      </w:pPr>
    </w:p>
    <w:p w:rsidR="00B54B16" w:rsidRDefault="00B54B16">
      <w:pPr>
        <w:shd w:val="clear" w:color="auto" w:fill="FFFFFF"/>
        <w:spacing w:after="0" w:line="240" w:lineRule="auto"/>
        <w:jc w:val="right"/>
        <w:rPr>
          <w:rFonts w:ascii="Times New Roman" w:eastAsia="Times New Roman" w:hAnsi="Times New Roman" w:cs="Times New Roman"/>
          <w:sz w:val="28"/>
          <w:szCs w:val="28"/>
          <w:lang w:eastAsia="ru-RU"/>
        </w:rPr>
      </w:pPr>
    </w:p>
    <w:p w:rsidR="00B54B16" w:rsidRDefault="00B54B16">
      <w:pPr>
        <w:shd w:val="clear" w:color="auto" w:fill="FFFFFF"/>
        <w:spacing w:after="0" w:line="240" w:lineRule="auto"/>
        <w:jc w:val="right"/>
        <w:rPr>
          <w:rFonts w:ascii="Times New Roman" w:eastAsia="Times New Roman" w:hAnsi="Times New Roman" w:cs="Times New Roman"/>
          <w:sz w:val="28"/>
          <w:szCs w:val="28"/>
          <w:lang w:eastAsia="ru-RU"/>
        </w:rPr>
      </w:pPr>
    </w:p>
    <w:p w:rsidR="00B54B16" w:rsidRDefault="00B54B16">
      <w:pPr>
        <w:shd w:val="clear" w:color="auto" w:fill="FFFFFF"/>
        <w:spacing w:after="0" w:line="240" w:lineRule="auto"/>
        <w:jc w:val="right"/>
        <w:rPr>
          <w:rFonts w:ascii="Times New Roman" w:eastAsia="Times New Roman" w:hAnsi="Times New Roman" w:cs="Times New Roman"/>
          <w:sz w:val="28"/>
          <w:szCs w:val="28"/>
          <w:lang w:eastAsia="ru-RU"/>
        </w:rPr>
      </w:pPr>
    </w:p>
    <w:p w:rsidR="006927EB" w:rsidRDefault="006927EB">
      <w:pPr>
        <w:shd w:val="clear" w:color="auto" w:fill="FFFFFF"/>
        <w:spacing w:after="0" w:line="240" w:lineRule="auto"/>
        <w:jc w:val="right"/>
        <w:rPr>
          <w:rFonts w:ascii="Times New Roman" w:eastAsia="Times New Roman" w:hAnsi="Times New Roman" w:cs="Times New Roman"/>
          <w:sz w:val="28"/>
          <w:szCs w:val="28"/>
          <w:lang w:eastAsia="ru-RU"/>
        </w:rPr>
      </w:pPr>
    </w:p>
    <w:p w:rsidR="006927EB" w:rsidRDefault="00276233">
      <w:pPr>
        <w:shd w:val="clear" w:color="auto" w:fill="FFFFFF"/>
        <w:spacing w:after="0" w:line="240" w:lineRule="auto"/>
        <w:jc w:val="right"/>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lastRenderedPageBreak/>
        <w:t>Складено  відповідно до таблиці 1</w:t>
      </w:r>
    </w:p>
    <w:p w:rsidR="006927EB" w:rsidRDefault="00276233">
      <w:pPr>
        <w:shd w:val="clear" w:color="auto" w:fill="FFFFFF"/>
        <w:spacing w:after="0" w:line="240" w:lineRule="auto"/>
        <w:jc w:val="right"/>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Типової освітньої програми, затвердженої </w:t>
      </w:r>
    </w:p>
    <w:p w:rsidR="006927EB" w:rsidRDefault="00276233">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наказом МОН України від </w:t>
      </w:r>
    </w:p>
    <w:p w:rsidR="006927EB" w:rsidRDefault="00276233">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20.04.2018 року №405</w:t>
      </w:r>
      <w:r>
        <w:rPr>
          <w:rFonts w:ascii="Times New Roman" w:eastAsia="Microsoft Sans Serif" w:hAnsi="Times New Roman" w:cs="Times New Roman"/>
          <w:sz w:val="28"/>
          <w:szCs w:val="28"/>
          <w:lang w:eastAsia="ru-RU"/>
        </w:rPr>
        <w:t xml:space="preserve">  </w:t>
      </w: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Робочий навчальний план Великоцепцевицької загальноосвітньої </w:t>
      </w:r>
    </w:p>
    <w:p w:rsidR="006927EB" w:rsidRDefault="00276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школи І-ІІІ ступенів  з  навчанням українською мовою для учнів 9 класів</w:t>
      </w:r>
    </w:p>
    <w:p w:rsidR="006927EB" w:rsidRDefault="006927EB">
      <w:pPr>
        <w:spacing w:after="0" w:line="240" w:lineRule="auto"/>
        <w:jc w:val="center"/>
        <w:rPr>
          <w:rFonts w:ascii="Times New Roman" w:eastAsia="Times New Roman" w:hAnsi="Times New Roman" w:cs="Times New Roman"/>
          <w:b/>
          <w:sz w:val="24"/>
          <w:szCs w:val="24"/>
          <w:lang w:eastAsia="ru-RU"/>
        </w:rPr>
      </w:pPr>
    </w:p>
    <w:tbl>
      <w:tblPr>
        <w:tblW w:w="9952" w:type="dxa"/>
        <w:tblInd w:w="-5" w:type="dxa"/>
        <w:tblLayout w:type="fixed"/>
        <w:tblLook w:val="04A0" w:firstRow="1" w:lastRow="0" w:firstColumn="1" w:lastColumn="0" w:noHBand="0" w:noVBand="1"/>
      </w:tblPr>
      <w:tblGrid>
        <w:gridCol w:w="1870"/>
        <w:gridCol w:w="1701"/>
        <w:gridCol w:w="2126"/>
        <w:gridCol w:w="2128"/>
        <w:gridCol w:w="2127"/>
      </w:tblGrid>
      <w:tr w:rsidR="006927EB">
        <w:tc>
          <w:tcPr>
            <w:tcW w:w="187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Освітні галузі</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Навчальні предмети</w:t>
            </w:r>
          </w:p>
        </w:tc>
        <w:tc>
          <w:tcPr>
            <w:tcW w:w="6381" w:type="dxa"/>
            <w:gridSpan w:val="3"/>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Кількість годин на тиждень у класах</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b/>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9-а</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9-б</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9 -в</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Мови і літератури</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мова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eastAsia="ru-RU"/>
              </w:rPr>
              <w:t>2</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Українська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Іноземна мова (анг. мова)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Зарубіжна література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Суспільствознавство </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Історія України</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Всесвітня історія</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Правознавство </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rPr>
          <w:trHeight w:val="403"/>
        </w:trPr>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Мистецтво</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Музичне мистецтво</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Образотворче мистецтво</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Мистецтво</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Алгебра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Геометрія</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Природознавство</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Природознавство</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Біологія </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Географія </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Фізика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Хімія</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Технології</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Трудове навчання</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Інформатика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6927EB">
        <w:tc>
          <w:tcPr>
            <w:tcW w:w="1870" w:type="dxa"/>
            <w:vMerge w:val="restart"/>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Здоров’я і фізична культура</w:t>
            </w: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Основи здоров’я</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1870" w:type="dxa"/>
            <w:vMerge/>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Фізична культура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Разом (без фізичної культури)</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30+3</w:t>
            </w:r>
          </w:p>
        </w:tc>
      </w:tr>
      <w:tr w:rsidR="006927EB">
        <w:trPr>
          <w:trHeight w:val="654"/>
        </w:trPr>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Додатковий час на навчальні предмети, факультативи, індивідуальні заняття та консультації</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Курс за вибором</w:t>
            </w:r>
          </w:p>
        </w:tc>
        <w:tc>
          <w:tcPr>
            <w:tcW w:w="2126"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8"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jc w:val="center"/>
              <w:rPr>
                <w:rFonts w:ascii="Times New Roman" w:eastAsia="Times New Roman" w:hAnsi="Times New Roman" w:cs="Times New Roman"/>
                <w:sz w:val="20"/>
                <w:szCs w:val="20"/>
                <w:lang w:eastAsia="ru-RU"/>
              </w:rPr>
            </w:pP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Основи християнської етики</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Факультативи</w:t>
            </w:r>
          </w:p>
        </w:tc>
        <w:tc>
          <w:tcPr>
            <w:tcW w:w="2126"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8"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jc w:val="center"/>
              <w:rPr>
                <w:rFonts w:ascii="Times New Roman" w:eastAsia="Times New Roman" w:hAnsi="Times New Roman" w:cs="Times New Roman"/>
                <w:sz w:val="20"/>
                <w:szCs w:val="20"/>
                <w:lang w:eastAsia="ru-RU"/>
              </w:rPr>
            </w:pP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Історія рідного краю</w:t>
            </w:r>
          </w:p>
        </w:tc>
        <w:tc>
          <w:tcPr>
            <w:tcW w:w="2126"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b/>
                <w:sz w:val="20"/>
                <w:szCs w:val="20"/>
                <w:lang w:eastAsia="ru-RU"/>
              </w:rPr>
            </w:pPr>
          </w:p>
        </w:tc>
        <w:tc>
          <w:tcPr>
            <w:tcW w:w="2128"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b/>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Практикум з правопису української мови</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Математика</w:t>
            </w:r>
            <w:r w:rsidR="00B54B16">
              <w:rPr>
                <w:rFonts w:ascii="Times New Roman" w:eastAsia="Times New Roman" w:hAnsi="Times New Roman" w:cs="Times New Roman"/>
                <w:sz w:val="20"/>
                <w:szCs w:val="20"/>
                <w:lang w:eastAsia="ru-RU"/>
              </w:rPr>
              <w:t xml:space="preserve"> (логіка)</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jc w:val="center"/>
              <w:rPr>
                <w:rFonts w:ascii="Times New Roman" w:eastAsia="Times New Roman" w:hAnsi="Times New Roman" w:cs="Times New Roman"/>
                <w:sz w:val="20"/>
                <w:szCs w:val="20"/>
                <w:lang w:eastAsia="ru-RU"/>
              </w:rPr>
            </w:pP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Англійська (інд.зан.)</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27" w:type="dxa"/>
            <w:tcBorders>
              <w:top w:val="single" w:sz="4" w:space="0" w:color="000000"/>
              <w:left w:val="single" w:sz="4" w:space="0" w:color="000000"/>
              <w:bottom w:val="single" w:sz="4" w:space="0" w:color="000000"/>
              <w:right w:val="single" w:sz="4" w:space="0" w:color="000000"/>
            </w:tcBorders>
          </w:tcPr>
          <w:p w:rsidR="006927EB" w:rsidRDefault="006927EB">
            <w:pPr>
              <w:widowControl w:val="0"/>
              <w:spacing w:after="0" w:line="240" w:lineRule="auto"/>
              <w:jc w:val="center"/>
              <w:rPr>
                <w:rFonts w:ascii="Times New Roman" w:eastAsia="Times New Roman" w:hAnsi="Times New Roman" w:cs="Times New Roman"/>
                <w:sz w:val="20"/>
                <w:szCs w:val="20"/>
                <w:lang w:eastAsia="ru-RU"/>
              </w:rPr>
            </w:pP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Разом</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r>
      <w:tr w:rsidR="006927EB">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Всього годин</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r>
      <w:tr w:rsidR="006927EB">
        <w:trPr>
          <w:trHeight w:val="444"/>
        </w:trPr>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Гранично допустиме навчальне навантаження </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w:t>
            </w:r>
          </w:p>
        </w:tc>
      </w:tr>
      <w:tr w:rsidR="006927EB">
        <w:trPr>
          <w:trHeight w:val="444"/>
        </w:trPr>
        <w:tc>
          <w:tcPr>
            <w:tcW w:w="3571" w:type="dxa"/>
            <w:gridSpan w:val="2"/>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Вакансія </w:t>
            </w:r>
          </w:p>
        </w:tc>
        <w:tc>
          <w:tcPr>
            <w:tcW w:w="212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128" w:type="dxa"/>
            <w:tcBorders>
              <w:top w:val="single" w:sz="4" w:space="0" w:color="000000"/>
              <w:left w:val="single" w:sz="4" w:space="0" w:color="000000"/>
              <w:bottom w:val="single" w:sz="4" w:space="0" w:color="000000"/>
              <w:right w:val="single" w:sz="4" w:space="0" w:color="000000"/>
            </w:tcBorders>
          </w:tcPr>
          <w:p w:rsidR="006927EB" w:rsidRDefault="00276233">
            <w:pPr>
              <w:widowContro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2127"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r>
    </w:tbl>
    <w:p w:rsidR="006927EB" w:rsidRDefault="00276233">
      <w:pPr>
        <w:shd w:val="clear" w:color="auto" w:fill="FFFFFF"/>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ліцею                                 Надія Волощук</w:t>
      </w:r>
    </w:p>
    <w:p w:rsidR="00B54B16" w:rsidRDefault="00B54B16">
      <w:pPr>
        <w:spacing w:after="0" w:line="240" w:lineRule="auto"/>
        <w:jc w:val="right"/>
        <w:outlineLvl w:val="0"/>
        <w:rPr>
          <w:rFonts w:ascii="Times New Roman" w:eastAsia="Times New Roman" w:hAnsi="Times New Roman" w:cs="Times New Roman"/>
          <w:sz w:val="28"/>
          <w:szCs w:val="28"/>
          <w:lang w:val="ru-RU"/>
        </w:rPr>
      </w:pPr>
    </w:p>
    <w:p w:rsidR="006927EB" w:rsidRDefault="00276233">
      <w:pPr>
        <w:spacing w:after="0" w:line="240" w:lineRule="auto"/>
        <w:jc w:val="right"/>
        <w:outlineLvl w:val="0"/>
        <w:rPr>
          <w:rFonts w:ascii="Times New Roman" w:eastAsia="Times New Roman" w:hAnsi="Times New Roman" w:cs="Times New Roman"/>
          <w:i/>
          <w:sz w:val="28"/>
          <w:szCs w:val="28"/>
        </w:rPr>
      </w:pPr>
      <w:r>
        <w:rPr>
          <w:rFonts w:ascii="Times New Roman" w:eastAsia="Times New Roman" w:hAnsi="Times New Roman" w:cs="Times New Roman"/>
          <w:sz w:val="28"/>
          <w:szCs w:val="28"/>
          <w:lang w:val="ru-RU"/>
        </w:rPr>
        <w:lastRenderedPageBreak/>
        <w:t>Додаток  5</w:t>
      </w:r>
    </w:p>
    <w:p w:rsidR="006927EB" w:rsidRDefault="006927EB">
      <w:pPr>
        <w:spacing w:after="0" w:line="240" w:lineRule="auto"/>
        <w:outlineLvl w:val="0"/>
        <w:rPr>
          <w:rFonts w:ascii="Times New Roman" w:eastAsia="Times New Roman" w:hAnsi="Times New Roman" w:cs="Times New Roman"/>
          <w:i/>
          <w:sz w:val="28"/>
          <w:szCs w:val="28"/>
        </w:rPr>
      </w:pPr>
    </w:p>
    <w:p w:rsidR="006927EB" w:rsidRDefault="00276233">
      <w:pPr>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Перелік навчальних програм </w:t>
      </w:r>
    </w:p>
    <w:p w:rsidR="006927EB" w:rsidRDefault="002762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учнів закладів загальн</w:t>
      </w:r>
      <w:r w:rsidR="00B54B16">
        <w:rPr>
          <w:rFonts w:ascii="Times New Roman" w:eastAsia="Times New Roman" w:hAnsi="Times New Roman" w:cs="Times New Roman"/>
          <w:b/>
          <w:sz w:val="28"/>
          <w:szCs w:val="28"/>
        </w:rPr>
        <w:t>ої середньої освіти ІІ ступеня (8-9 клас)</w:t>
      </w:r>
    </w:p>
    <w:p w:rsidR="006927EB" w:rsidRDefault="00276233">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(затверджені наказами МОН України</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lang w:eastAsia="uk-UA"/>
        </w:rPr>
        <w:t xml:space="preserve">07.06.2017 року № 804 </w:t>
      </w:r>
    </w:p>
    <w:p w:rsidR="006927EB" w:rsidRDefault="002762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 xml:space="preserve">та від </w:t>
      </w:r>
      <w:r>
        <w:rPr>
          <w:rFonts w:ascii="Times New Roman" w:eastAsia="Times New Roman" w:hAnsi="Times New Roman" w:cs="Times New Roman"/>
          <w:sz w:val="28"/>
          <w:szCs w:val="28"/>
        </w:rPr>
        <w:t>23.10.2017 року № 1407</w:t>
      </w:r>
      <w:r>
        <w:rPr>
          <w:rFonts w:ascii="Times New Roman" w:eastAsia="Times New Roman" w:hAnsi="Times New Roman" w:cs="Times New Roman"/>
          <w:sz w:val="28"/>
          <w:szCs w:val="28"/>
          <w:lang w:eastAsia="uk-UA"/>
        </w:rPr>
        <w:t>)</w:t>
      </w:r>
    </w:p>
    <w:p w:rsidR="006927EB" w:rsidRDefault="006927EB">
      <w:pPr>
        <w:spacing w:after="0" w:line="240" w:lineRule="auto"/>
        <w:jc w:val="center"/>
        <w:rPr>
          <w:rFonts w:ascii="Times New Roman" w:eastAsia="Times New Roman" w:hAnsi="Times New Roman" w:cs="Times New Roman"/>
          <w:i/>
          <w:sz w:val="28"/>
          <w:szCs w:val="28"/>
        </w:rPr>
      </w:pPr>
    </w:p>
    <w:tbl>
      <w:tblPr>
        <w:tblW w:w="8505" w:type="dxa"/>
        <w:tblInd w:w="1137" w:type="dxa"/>
        <w:tblLayout w:type="fixed"/>
        <w:tblLook w:val="00A0" w:firstRow="1" w:lastRow="0" w:firstColumn="1" w:lastColumn="0" w:noHBand="0" w:noVBand="0"/>
      </w:tblPr>
      <w:tblGrid>
        <w:gridCol w:w="984"/>
        <w:gridCol w:w="7521"/>
      </w:tblGrid>
      <w:tr w:rsidR="006927EB">
        <w:trPr>
          <w:trHeight w:val="540"/>
        </w:trPr>
        <w:tc>
          <w:tcPr>
            <w:tcW w:w="984"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навчальної програми</w:t>
            </w:r>
          </w:p>
        </w:tc>
      </w:tr>
      <w:tr w:rsidR="006927EB">
        <w:trPr>
          <w:trHeight w:val="395"/>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p>
        </w:tc>
      </w:tr>
      <w:tr w:rsidR="006927EB">
        <w:trPr>
          <w:trHeight w:val="246"/>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w:t>
            </w:r>
          </w:p>
        </w:tc>
      </w:tr>
      <w:tr w:rsidR="006927EB">
        <w:trPr>
          <w:trHeight w:val="246"/>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Основи здоров’я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Природознавство</w:t>
            </w:r>
          </w:p>
        </w:tc>
      </w:tr>
      <w:tr w:rsidR="006927EB">
        <w:trPr>
          <w:trHeight w:val="246"/>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Трудове навчання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w:t>
            </w:r>
          </w:p>
        </w:tc>
      </w:tr>
      <w:tr w:rsidR="006927EB">
        <w:trPr>
          <w:trHeight w:val="246"/>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r>
      <w:tr w:rsidR="006927EB">
        <w:trPr>
          <w:trHeight w:val="246"/>
        </w:trPr>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r>
      <w:tr w:rsidR="006927EB">
        <w:tc>
          <w:tcPr>
            <w:tcW w:w="984" w:type="dxa"/>
            <w:tcBorders>
              <w:top w:val="single" w:sz="4" w:space="0" w:color="000000"/>
              <w:left w:val="single" w:sz="4" w:space="0" w:color="000000"/>
              <w:bottom w:val="single" w:sz="4" w:space="0" w:color="000000"/>
              <w:right w:val="single" w:sz="4" w:space="0" w:color="000000"/>
            </w:tcBorders>
          </w:tcPr>
          <w:p w:rsidR="006927EB" w:rsidRDefault="006927EB">
            <w:pPr>
              <w:pStyle w:val="ac"/>
              <w:widowControl w:val="0"/>
              <w:numPr>
                <w:ilvl w:val="0"/>
                <w:numId w:val="10"/>
              </w:numPr>
              <w:spacing w:after="200" w:line="240" w:lineRule="atLeast"/>
              <w:rPr>
                <w:rFonts w:ascii="Times New Roman" w:eastAsia="Times New Roman" w:hAnsi="Times New Roman" w:cs="Times New Roman"/>
                <w:sz w:val="28"/>
                <w:szCs w:val="28"/>
              </w:rPr>
            </w:pPr>
          </w:p>
        </w:tc>
        <w:tc>
          <w:tcPr>
            <w:tcW w:w="7520"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Іноземні мови</w:t>
            </w:r>
          </w:p>
        </w:tc>
      </w:tr>
    </w:tbl>
    <w:p w:rsidR="006927EB" w:rsidRDefault="00276233">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6927EB" w:rsidRDefault="00276233">
      <w:pPr>
        <w:spacing w:after="0" w:line="240" w:lineRule="auto"/>
        <w:jc w:val="both"/>
        <w:rPr>
          <w:rFonts w:ascii="Times New Roman" w:eastAsia="Times New Roman" w:hAnsi="Times New Roman" w:cs="Times New Roman"/>
          <w:b/>
          <w:color w:val="535353"/>
          <w:sz w:val="28"/>
          <w:szCs w:val="28"/>
        </w:rPr>
      </w:pPr>
      <w:r>
        <w:rPr>
          <w:rFonts w:ascii="Times New Roman" w:eastAsia="Times New Roman" w:hAnsi="Times New Roman" w:cs="Times New Roman"/>
          <w:b/>
          <w:color w:val="535353"/>
          <w:sz w:val="28"/>
          <w:szCs w:val="28"/>
        </w:rPr>
        <w:tab/>
      </w:r>
    </w:p>
    <w:p w:rsidR="006927EB" w:rsidRDefault="006927EB">
      <w:pPr>
        <w:spacing w:after="0" w:line="240" w:lineRule="auto"/>
        <w:jc w:val="both"/>
        <w:rPr>
          <w:rFonts w:ascii="Times New Roman" w:eastAsia="Times New Roman" w:hAnsi="Times New Roman" w:cs="Times New Roman"/>
          <w:b/>
          <w:color w:val="535353"/>
          <w:sz w:val="28"/>
          <w:szCs w:val="28"/>
        </w:rPr>
      </w:pPr>
    </w:p>
    <w:p w:rsidR="006927EB" w:rsidRDefault="006927EB">
      <w:pPr>
        <w:spacing w:after="0" w:line="240" w:lineRule="auto"/>
        <w:jc w:val="both"/>
        <w:rPr>
          <w:rFonts w:ascii="Times New Roman" w:eastAsia="Times New Roman" w:hAnsi="Times New Roman" w:cs="Times New Roman"/>
          <w:b/>
          <w:color w:val="535353"/>
          <w:sz w:val="28"/>
          <w:szCs w:val="28"/>
        </w:rPr>
      </w:pPr>
    </w:p>
    <w:p w:rsidR="006927EB" w:rsidRDefault="006927EB">
      <w:pPr>
        <w:rPr>
          <w:sz w:val="28"/>
          <w:szCs w:val="28"/>
        </w:rPr>
      </w:pPr>
    </w:p>
    <w:p w:rsidR="006927EB" w:rsidRDefault="006927EB">
      <w:pPr>
        <w:rPr>
          <w:sz w:val="28"/>
          <w:szCs w:val="28"/>
        </w:rPr>
      </w:pPr>
    </w:p>
    <w:p w:rsidR="006927EB" w:rsidRDefault="006927EB">
      <w:pPr>
        <w:rPr>
          <w:sz w:val="28"/>
          <w:szCs w:val="28"/>
        </w:rPr>
      </w:pPr>
    </w:p>
    <w:p w:rsidR="006927EB" w:rsidRDefault="006927EB">
      <w:pPr>
        <w:rPr>
          <w:sz w:val="28"/>
          <w:szCs w:val="28"/>
        </w:rPr>
      </w:pPr>
    </w:p>
    <w:p w:rsidR="006927EB" w:rsidRDefault="006927EB">
      <w:pPr>
        <w:rPr>
          <w:sz w:val="28"/>
          <w:szCs w:val="28"/>
        </w:rPr>
      </w:pPr>
    </w:p>
    <w:tbl>
      <w:tblPr>
        <w:tblpPr w:leftFromText="180" w:rightFromText="180" w:vertAnchor="text" w:horzAnchor="margin" w:tblpXSpec="center" w:tblpY="-38"/>
        <w:tblW w:w="9747" w:type="dxa"/>
        <w:jc w:val="center"/>
        <w:tblLayout w:type="fixed"/>
        <w:tblLook w:val="00A0" w:firstRow="1" w:lastRow="0" w:firstColumn="1" w:lastColumn="0" w:noHBand="0" w:noVBand="0"/>
      </w:tblPr>
      <w:tblGrid>
        <w:gridCol w:w="4671"/>
        <w:gridCol w:w="5076"/>
      </w:tblGrid>
      <w:tr w:rsidR="006927EB">
        <w:trPr>
          <w:jc w:val="center"/>
        </w:trPr>
        <w:tc>
          <w:tcPr>
            <w:tcW w:w="4671" w:type="dxa"/>
          </w:tcPr>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Схвалено</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педагогічною радою</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ліцею</w:t>
            </w:r>
          </w:p>
          <w:p w:rsidR="006927EB" w:rsidRDefault="0036626C">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lang w:val="ru-RU"/>
              </w:rPr>
              <w:t>30</w:t>
            </w:r>
            <w:r w:rsidR="00276233">
              <w:rPr>
                <w:rFonts w:ascii="Times New Roman" w:eastAsia="Times New Roman" w:hAnsi="Times New Roman" w:cs="Times New Roman"/>
                <w:color w:val="000000"/>
                <w:sz w:val="28"/>
                <w:szCs w:val="28"/>
                <w:highlight w:val="white"/>
                <w:lang w:val="ru-RU"/>
              </w:rPr>
              <w:t xml:space="preserve">  серпня </w:t>
            </w:r>
            <w:r>
              <w:rPr>
                <w:rFonts w:ascii="Times New Roman" w:eastAsia="Times New Roman" w:hAnsi="Times New Roman" w:cs="Times New Roman"/>
                <w:color w:val="000000"/>
                <w:sz w:val="28"/>
                <w:szCs w:val="28"/>
                <w:highlight w:val="white"/>
              </w:rPr>
              <w:t xml:space="preserve"> 2024</w:t>
            </w:r>
            <w:r w:rsidR="00276233">
              <w:rPr>
                <w:rFonts w:ascii="Times New Roman" w:eastAsia="Times New Roman" w:hAnsi="Times New Roman" w:cs="Times New Roman"/>
                <w:color w:val="000000"/>
                <w:sz w:val="28"/>
                <w:szCs w:val="28"/>
                <w:highlight w:val="white"/>
              </w:rPr>
              <w:t xml:space="preserve"> року</w:t>
            </w:r>
          </w:p>
          <w:p w:rsidR="006927EB" w:rsidRDefault="00276233">
            <w:pPr>
              <w:widowControl w:val="0"/>
              <w:spacing w:after="0"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протокол №</w:t>
            </w:r>
            <w:r>
              <w:rPr>
                <w:rFonts w:ascii="Times New Roman" w:eastAsia="Times New Roman" w:hAnsi="Times New Roman" w:cs="Times New Roman"/>
                <w:color w:val="000000"/>
                <w:sz w:val="28"/>
                <w:szCs w:val="28"/>
                <w:highlight w:val="white"/>
                <w:lang w:val="en-US"/>
              </w:rPr>
              <w:t>1</w:t>
            </w:r>
          </w:p>
        </w:tc>
        <w:tc>
          <w:tcPr>
            <w:tcW w:w="5075" w:type="dxa"/>
          </w:tcPr>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lang w:val="ru-RU"/>
              </w:rPr>
            </w:pPr>
            <w:r>
              <w:rPr>
                <w:rFonts w:ascii="Times New Roman" w:eastAsia="Times New Roman" w:hAnsi="Times New Roman" w:cs="Times New Roman"/>
                <w:color w:val="000000"/>
                <w:sz w:val="28"/>
                <w:szCs w:val="28"/>
                <w:highlight w:val="white"/>
              </w:rPr>
              <w:t>Затвердж</w:t>
            </w:r>
            <w:r>
              <w:rPr>
                <w:rFonts w:ascii="Times New Roman" w:eastAsia="Times New Roman" w:hAnsi="Times New Roman" w:cs="Times New Roman"/>
                <w:color w:val="000000"/>
                <w:sz w:val="28"/>
                <w:szCs w:val="28"/>
                <w:highlight w:val="white"/>
                <w:lang w:val="ru-RU"/>
              </w:rPr>
              <w:t>ую</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Директор ліцею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___________  Н. Волощук                                  </w:t>
            </w:r>
          </w:p>
          <w:p w:rsidR="006927EB" w:rsidRDefault="00276233">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наказ № 47      </w:t>
            </w:r>
          </w:p>
          <w:p w:rsidR="006927EB" w:rsidRDefault="0036626C">
            <w:pPr>
              <w:widowControl w:val="0"/>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30  серпня  2024</w:t>
            </w:r>
            <w:r w:rsidR="00276233">
              <w:rPr>
                <w:rFonts w:ascii="Times New Roman" w:eastAsia="Times New Roman" w:hAnsi="Times New Roman" w:cs="Times New Roman"/>
                <w:color w:val="000000"/>
                <w:sz w:val="28"/>
                <w:szCs w:val="28"/>
                <w:highlight w:val="white"/>
              </w:rPr>
              <w:t xml:space="preserve"> року</w:t>
            </w:r>
          </w:p>
        </w:tc>
      </w:tr>
    </w:tbl>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spacing w:after="0" w:line="240" w:lineRule="auto"/>
        <w:ind w:firstLine="709"/>
        <w:jc w:val="both"/>
        <w:rPr>
          <w:rFonts w:ascii="Times New Roman" w:eastAsia="Times New Roman" w:hAnsi="Times New Roman" w:cs="Times New Roman"/>
          <w:sz w:val="28"/>
          <w:szCs w:val="28"/>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276233">
      <w:pPr>
        <w:keepNext/>
        <w:spacing w:after="0" w:line="240" w:lineRule="auto"/>
        <w:jc w:val="center"/>
        <w:outlineLvl w:val="1"/>
        <w:rPr>
          <w:rFonts w:ascii="Times New Roman" w:eastAsia="Times New Roman" w:hAnsi="Times New Roman" w:cs="Times New Roman"/>
          <w:b/>
          <w:bCs/>
          <w:sz w:val="64"/>
          <w:szCs w:val="24"/>
          <w:lang w:eastAsia="ru-RU"/>
        </w:rPr>
      </w:pPr>
      <w:r>
        <w:rPr>
          <w:rFonts w:ascii="Arial" w:eastAsia="Times New Roman" w:hAnsi="Arial" w:cs="Arial"/>
          <w:b/>
          <w:bCs/>
          <w:sz w:val="52"/>
          <w:szCs w:val="52"/>
          <w:lang w:eastAsia="ru-RU"/>
        </w:rPr>
        <w:t>Освітня програма</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52"/>
          <w:szCs w:val="52"/>
          <w:lang w:eastAsia="ru-RU"/>
        </w:rPr>
        <w:t>ІІІ ступеня</w:t>
      </w:r>
      <w:r>
        <w:rPr>
          <w:rFonts w:ascii="Times New Roman" w:eastAsia="Times New Roman" w:hAnsi="Times New Roman" w:cs="Times New Roman"/>
          <w:b/>
          <w:bCs/>
          <w:sz w:val="64"/>
          <w:szCs w:val="24"/>
          <w:lang w:eastAsia="ru-RU"/>
        </w:rPr>
        <w:t xml:space="preserve"> </w:t>
      </w:r>
      <w:r>
        <w:rPr>
          <w:rFonts w:ascii="Times New Roman" w:eastAsia="Times New Roman" w:hAnsi="Times New Roman" w:cs="Times New Roman"/>
          <w:b/>
          <w:bCs/>
          <w:sz w:val="32"/>
          <w:szCs w:val="24"/>
          <w:lang w:eastAsia="ru-RU"/>
        </w:rPr>
        <w:t xml:space="preserve">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Arial" w:eastAsia="Times New Roman" w:hAnsi="Arial" w:cs="Arial"/>
          <w:bCs/>
          <w:sz w:val="52"/>
          <w:szCs w:val="24"/>
          <w:lang w:eastAsia="ru-RU"/>
        </w:rPr>
        <w:t xml:space="preserve"> </w:t>
      </w:r>
      <w:r>
        <w:rPr>
          <w:rFonts w:ascii="Times New Roman" w:eastAsia="Times New Roman" w:hAnsi="Times New Roman" w:cs="Times New Roman"/>
          <w:bCs/>
          <w:sz w:val="52"/>
          <w:szCs w:val="24"/>
          <w:lang w:eastAsia="ru-RU"/>
        </w:rPr>
        <w:t xml:space="preserve">Великоцепцевицького </w:t>
      </w:r>
    </w:p>
    <w:p w:rsidR="006927EB" w:rsidRDefault="00276233">
      <w:pPr>
        <w:keepNext/>
        <w:spacing w:after="0" w:line="240" w:lineRule="auto"/>
        <w:jc w:val="center"/>
        <w:outlineLvl w:val="1"/>
        <w:rPr>
          <w:rFonts w:ascii="Times New Roman" w:eastAsia="Times New Roman" w:hAnsi="Times New Roman" w:cs="Times New Roman"/>
          <w:bCs/>
          <w:sz w:val="52"/>
          <w:szCs w:val="24"/>
          <w:lang w:eastAsia="ru-RU"/>
        </w:rPr>
      </w:pPr>
      <w:r>
        <w:rPr>
          <w:rFonts w:ascii="Times New Roman" w:eastAsia="Times New Roman" w:hAnsi="Times New Roman" w:cs="Times New Roman"/>
          <w:bCs/>
          <w:sz w:val="52"/>
          <w:szCs w:val="24"/>
          <w:lang w:eastAsia="ru-RU"/>
        </w:rPr>
        <w:t>ліцею</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Антонівської сільської ради</w:t>
      </w:r>
    </w:p>
    <w:p w:rsidR="006927EB" w:rsidRDefault="00276233">
      <w:pPr>
        <w:widowControl w:val="0"/>
        <w:spacing w:after="0" w:line="240" w:lineRule="auto"/>
        <w:jc w:val="center"/>
        <w:rPr>
          <w:rFonts w:ascii="Times New Roman" w:eastAsia="Times New Roman" w:hAnsi="Times New Roman" w:cs="Times New Roman"/>
          <w:iCs/>
          <w:sz w:val="56"/>
          <w:szCs w:val="24"/>
        </w:rPr>
      </w:pPr>
      <w:r>
        <w:rPr>
          <w:rFonts w:ascii="Times New Roman" w:eastAsia="Times New Roman" w:hAnsi="Times New Roman" w:cs="Times New Roman"/>
          <w:iCs/>
          <w:sz w:val="56"/>
          <w:szCs w:val="24"/>
        </w:rPr>
        <w:t>Рівненської області</w:t>
      </w:r>
    </w:p>
    <w:p w:rsidR="006927EB" w:rsidRDefault="0036626C">
      <w:pPr>
        <w:keepNext/>
        <w:spacing w:after="0" w:line="240" w:lineRule="auto"/>
        <w:jc w:val="center"/>
        <w:outlineLvl w:val="1"/>
        <w:rPr>
          <w:rFonts w:ascii="Times New Roman" w:eastAsia="Times New Roman" w:hAnsi="Times New Roman" w:cs="Times New Roman"/>
          <w:bCs/>
          <w:i/>
          <w:color w:val="FF0000"/>
          <w:sz w:val="52"/>
          <w:szCs w:val="24"/>
          <w:lang w:eastAsia="ru-RU"/>
        </w:rPr>
      </w:pPr>
      <w:r>
        <w:rPr>
          <w:rFonts w:ascii="Times New Roman" w:eastAsia="Times New Roman" w:hAnsi="Times New Roman" w:cs="Times New Roman"/>
          <w:bCs/>
          <w:i/>
          <w:sz w:val="56"/>
          <w:szCs w:val="24"/>
          <w:lang w:eastAsia="ru-RU"/>
        </w:rPr>
        <w:t>на 2024</w:t>
      </w:r>
      <w:r w:rsidR="00276233">
        <w:rPr>
          <w:rFonts w:ascii="Times New Roman" w:eastAsia="Times New Roman" w:hAnsi="Times New Roman" w:cs="Times New Roman"/>
          <w:bCs/>
          <w:i/>
          <w:sz w:val="56"/>
          <w:szCs w:val="24"/>
          <w:lang w:val="ru-RU" w:eastAsia="ru-RU"/>
        </w:rPr>
        <w:t xml:space="preserve"> </w:t>
      </w:r>
      <w:r>
        <w:rPr>
          <w:rFonts w:ascii="Times New Roman" w:eastAsia="Times New Roman" w:hAnsi="Times New Roman" w:cs="Times New Roman"/>
          <w:bCs/>
          <w:i/>
          <w:sz w:val="56"/>
          <w:szCs w:val="24"/>
          <w:lang w:eastAsia="ru-RU"/>
        </w:rPr>
        <w:t>– 2025</w:t>
      </w:r>
      <w:bookmarkStart w:id="1" w:name="_GoBack"/>
      <w:bookmarkEnd w:id="1"/>
      <w:r w:rsidR="00276233">
        <w:rPr>
          <w:rFonts w:ascii="Times New Roman" w:eastAsia="Times New Roman" w:hAnsi="Times New Roman" w:cs="Times New Roman"/>
          <w:bCs/>
          <w:i/>
          <w:sz w:val="56"/>
          <w:szCs w:val="24"/>
          <w:lang w:eastAsia="ru-RU"/>
        </w:rPr>
        <w:t xml:space="preserve"> навчальний рік</w:t>
      </w: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keepNext/>
        <w:spacing w:after="0" w:line="240" w:lineRule="auto"/>
        <w:jc w:val="center"/>
        <w:outlineLvl w:val="1"/>
        <w:rPr>
          <w:rFonts w:ascii="Times New Roman" w:eastAsia="Times New Roman" w:hAnsi="Times New Roman" w:cs="Times New Roman"/>
          <w:b/>
          <w:bCs/>
          <w:sz w:val="32"/>
          <w:szCs w:val="24"/>
          <w:lang w:eastAsia="ru-RU"/>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rPr>
          <w:sz w:val="28"/>
          <w:szCs w:val="28"/>
        </w:rPr>
      </w:pPr>
    </w:p>
    <w:p w:rsidR="006927EB" w:rsidRDefault="006927EB">
      <w:pPr>
        <w:widowControl w:val="0"/>
        <w:spacing w:after="0" w:line="240" w:lineRule="auto"/>
        <w:rPr>
          <w:rFonts w:ascii="Microsoft Sans Serif" w:eastAsia="Times New Roman" w:hAnsi="Microsoft Sans Serif" w:cs="Microsoft Sans Serif"/>
          <w:color w:val="000000"/>
          <w:sz w:val="24"/>
          <w:szCs w:val="24"/>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6927EB">
      <w:pPr>
        <w:spacing w:after="0" w:line="240" w:lineRule="auto"/>
        <w:ind w:right="85"/>
        <w:rPr>
          <w:rFonts w:ascii="Times New Roman" w:eastAsia="Times New Roman" w:hAnsi="Times New Roman" w:cs="Times New Roman"/>
          <w:b/>
          <w:bCs/>
          <w:sz w:val="28"/>
          <w:szCs w:val="28"/>
        </w:rPr>
      </w:pPr>
    </w:p>
    <w:p w:rsidR="006927EB" w:rsidRDefault="00276233">
      <w:pPr>
        <w:spacing w:after="0" w:line="240" w:lineRule="auto"/>
        <w:ind w:right="8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Загальні положення</w:t>
      </w:r>
    </w:p>
    <w:p w:rsidR="006927EB" w:rsidRDefault="00276233">
      <w:pPr>
        <w:spacing w:after="0" w:line="240" w:lineRule="auto"/>
        <w:ind w:right="85"/>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освітньої програми ІІІ ступеня (профільна середня освіта)</w:t>
      </w:r>
    </w:p>
    <w:p w:rsidR="006927EB" w:rsidRDefault="006927EB">
      <w:pPr>
        <w:spacing w:after="0" w:line="240" w:lineRule="auto"/>
        <w:jc w:val="both"/>
        <w:rPr>
          <w:rFonts w:ascii="Times New Roman" w:eastAsia="Times New Roman" w:hAnsi="Times New Roman" w:cs="Times New Roman"/>
          <w:sz w:val="28"/>
          <w:szCs w:val="28"/>
        </w:rPr>
      </w:pP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Pr>
          <w:rFonts w:ascii="Times New Roman" w:eastAsia="Times New Roman" w:hAnsi="Times New Roman" w:cs="Times New Roman"/>
          <w:color w:val="000000"/>
          <w:sz w:val="28"/>
          <w:szCs w:val="28"/>
        </w:rPr>
        <w:t>Великоцепцевицького ліцею Антонівської сільської ради Рів</w:t>
      </w:r>
      <w:r>
        <w:rPr>
          <w:rFonts w:ascii="Times New Roman" w:eastAsia="Times New Roman" w:hAnsi="Times New Roman" w:cs="Times New Roman"/>
          <w:iCs/>
          <w:color w:val="000000"/>
          <w:sz w:val="28"/>
          <w:szCs w:val="28"/>
        </w:rPr>
        <w:t>ненської області</w:t>
      </w:r>
      <w:r>
        <w:rPr>
          <w:rFonts w:ascii="Times New Roman" w:eastAsia="Times New Roman" w:hAnsi="Times New Roman" w:cs="Times New Roman"/>
          <w:sz w:val="28"/>
          <w:szCs w:val="28"/>
        </w:rPr>
        <w:t xml:space="preserve"> ІІІ ступеня (профільна середня освіта) розроблена на виконання Закону України «Про освіту», від  20.04.2018 року    № 408  «Про затвердження типової освітньої програми закладів загальної середньої освіти ІІІ ступеня» (стандарт 2011 року), постанови КМУ від 23.11. 2011 року № 1392 «Про затвердження Державного стандарту базової та повної загальної середньої освіти».</w:t>
      </w:r>
    </w:p>
    <w:p w:rsidR="006927EB" w:rsidRDefault="0027623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профільної середньої освіти (далі - Освітня програма) окреслює підходи до планування й організації Великоцепцевицьким ліцеєм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визначає: </w:t>
      </w:r>
    </w:p>
    <w:p w:rsidR="006927EB" w:rsidRDefault="00276233">
      <w:pPr>
        <w:widowControl w:val="0"/>
        <w:numPr>
          <w:ilvl w:val="0"/>
          <w:numId w:val="6"/>
        </w:numPr>
        <w:tabs>
          <w:tab w:val="left" w:pos="993"/>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1, 2);</w:t>
      </w:r>
    </w:p>
    <w:p w:rsidR="006927EB" w:rsidRDefault="00276233">
      <w:pPr>
        <w:widowControl w:val="0"/>
        <w:numPr>
          <w:ilvl w:val="0"/>
          <w:numId w:val="6"/>
        </w:numPr>
        <w:tabs>
          <w:tab w:val="left" w:pos="993"/>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МОіН України; </w:t>
      </w:r>
    </w:p>
    <w:p w:rsidR="006927EB" w:rsidRDefault="00276233">
      <w:pPr>
        <w:widowControl w:val="0"/>
        <w:numPr>
          <w:ilvl w:val="0"/>
          <w:numId w:val="6"/>
        </w:numPr>
        <w:tabs>
          <w:tab w:val="left" w:pos="993"/>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w:t>
      </w:r>
    </w:p>
    <w:p w:rsidR="006927EB" w:rsidRDefault="00276233">
      <w:pPr>
        <w:widowControl w:val="0"/>
        <w:numPr>
          <w:ilvl w:val="0"/>
          <w:numId w:val="6"/>
        </w:numPr>
        <w:tabs>
          <w:tab w:val="left" w:pos="993"/>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осіб, які можуть розпочати навчання за цією Типовою освітньою програмою. </w:t>
      </w:r>
    </w:p>
    <w:p w:rsidR="006927EB" w:rsidRDefault="006927EB">
      <w:pPr>
        <w:widowControl w:val="0"/>
        <w:tabs>
          <w:tab w:val="left" w:pos="993"/>
        </w:tabs>
        <w:spacing w:after="0" w:line="240" w:lineRule="auto"/>
        <w:ind w:left="1429"/>
        <w:contextualSpacing/>
        <w:jc w:val="both"/>
        <w:rPr>
          <w:rFonts w:ascii="Times New Roman" w:eastAsia="Times New Roman" w:hAnsi="Times New Roman" w:cs="Times New Roman"/>
          <w:sz w:val="28"/>
          <w:szCs w:val="28"/>
        </w:rPr>
      </w:pPr>
    </w:p>
    <w:p w:rsidR="006927EB" w:rsidRDefault="00276233">
      <w:pPr>
        <w:tabs>
          <w:tab w:val="left" w:pos="993"/>
        </w:tabs>
        <w:spacing w:after="0" w:line="240" w:lineRule="auto"/>
        <w:ind w:firstLine="709"/>
        <w:contextualSpacing/>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Особливості організації навчального процесу</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Кількість 10-11 класів  - 5, у них учнів –  110.</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 xml:space="preserve"> Відповідно до статті 34 Закону України «Про загальну середню освіту» 2024 -2025 навчальний рік розпочинається 2 вересня святом - Днем знань - і закінчується проведенням державної підсумкової атестації випускників початкової, основної і старшої  школи, не пізніше 1 липня , освітній процес здійснюється у змішаному форматі з використанням технологій дистанційного навчання з дотриманням безпекових умов. </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Навчальні заняття організовуються за семестровою системою:</w:t>
      </w:r>
    </w:p>
    <w:p w:rsidR="00B54B16" w:rsidRPr="00B54B16" w:rsidRDefault="00B54B16" w:rsidP="00B54B16">
      <w:pPr>
        <w:spacing w:after="0" w:line="240" w:lineRule="auto"/>
        <w:ind w:left="284" w:firstLine="425"/>
        <w:rPr>
          <w:rFonts w:ascii="Times New Roman" w:eastAsia="Times New Roman" w:hAnsi="Times New Roman" w:cs="Times New Roman"/>
          <w:bCs/>
          <w:color w:val="000000"/>
          <w:sz w:val="28"/>
          <w:szCs w:val="28"/>
        </w:rPr>
      </w:pPr>
      <w:r w:rsidRPr="00B54B16">
        <w:rPr>
          <w:rFonts w:ascii="Times New Roman" w:eastAsia="Times New Roman" w:hAnsi="Times New Roman" w:cs="Times New Roman"/>
          <w:bCs/>
          <w:color w:val="000000"/>
          <w:sz w:val="28"/>
          <w:szCs w:val="28"/>
        </w:rPr>
        <w:t>І семестр – з 02</w:t>
      </w:r>
      <w:r w:rsidRPr="00B54B16">
        <w:rPr>
          <w:rFonts w:ascii="Times New Roman" w:eastAsia="Times New Roman" w:hAnsi="Times New Roman" w:cs="Times New Roman"/>
          <w:bCs/>
          <w:color w:val="000000"/>
          <w:sz w:val="28"/>
          <w:szCs w:val="28"/>
          <w:lang w:val="ru-RU"/>
        </w:rPr>
        <w:t xml:space="preserve"> вересня  202</w:t>
      </w:r>
      <w:r w:rsidRPr="00B54B16">
        <w:rPr>
          <w:rFonts w:ascii="Times New Roman" w:eastAsia="Times New Roman" w:hAnsi="Times New Roman" w:cs="Times New Roman"/>
          <w:bCs/>
          <w:color w:val="000000"/>
          <w:sz w:val="28"/>
          <w:szCs w:val="28"/>
        </w:rPr>
        <w:t>4</w:t>
      </w:r>
      <w:r w:rsidRPr="00B54B16">
        <w:rPr>
          <w:rFonts w:ascii="Times New Roman" w:eastAsia="Times New Roman" w:hAnsi="Times New Roman" w:cs="Times New Roman"/>
          <w:bCs/>
          <w:color w:val="000000"/>
          <w:sz w:val="28"/>
          <w:szCs w:val="28"/>
          <w:lang w:val="ru-RU"/>
        </w:rPr>
        <w:t xml:space="preserve"> року по</w:t>
      </w:r>
      <w:r w:rsidRPr="00B54B16">
        <w:rPr>
          <w:rFonts w:ascii="Times New Roman" w:eastAsia="Times New Roman" w:hAnsi="Times New Roman" w:cs="Times New Roman"/>
          <w:bCs/>
          <w:color w:val="000000"/>
          <w:sz w:val="28"/>
          <w:szCs w:val="28"/>
        </w:rPr>
        <w:t xml:space="preserve"> 27 </w:t>
      </w:r>
      <w:r w:rsidRPr="00B54B16">
        <w:rPr>
          <w:rFonts w:ascii="Times New Roman" w:eastAsia="Times New Roman" w:hAnsi="Times New Roman" w:cs="Times New Roman"/>
          <w:bCs/>
          <w:color w:val="000000"/>
          <w:sz w:val="28"/>
          <w:szCs w:val="28"/>
          <w:lang w:val="ru-RU"/>
        </w:rPr>
        <w:t>грудня 202</w:t>
      </w:r>
      <w:r w:rsidRPr="00B54B16">
        <w:rPr>
          <w:rFonts w:ascii="Times New Roman" w:eastAsia="Times New Roman" w:hAnsi="Times New Roman" w:cs="Times New Roman"/>
          <w:bCs/>
          <w:color w:val="000000"/>
          <w:sz w:val="28"/>
          <w:szCs w:val="28"/>
        </w:rPr>
        <w:t>4</w:t>
      </w:r>
      <w:r w:rsidRPr="00B54B16">
        <w:rPr>
          <w:rFonts w:ascii="Times New Roman" w:eastAsia="Times New Roman" w:hAnsi="Times New Roman" w:cs="Times New Roman"/>
          <w:bCs/>
          <w:color w:val="000000"/>
          <w:sz w:val="28"/>
          <w:szCs w:val="28"/>
          <w:lang w:val="ru-RU"/>
        </w:rPr>
        <w:t xml:space="preserve"> року.</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ІІ семестр – з</w:t>
      </w:r>
      <w:r w:rsidRPr="00B54B16">
        <w:rPr>
          <w:rFonts w:ascii="Times New Roman" w:eastAsia="Times New Roman" w:hAnsi="Times New Roman" w:cs="Times New Roman"/>
          <w:color w:val="000000"/>
          <w:sz w:val="28"/>
          <w:szCs w:val="28"/>
          <w:lang w:val="ru-RU"/>
        </w:rPr>
        <w:t xml:space="preserve"> 1</w:t>
      </w:r>
      <w:r w:rsidRPr="00B54B16">
        <w:rPr>
          <w:rFonts w:ascii="Times New Roman" w:eastAsia="Times New Roman" w:hAnsi="Times New Roman" w:cs="Times New Roman"/>
          <w:color w:val="000000"/>
          <w:sz w:val="28"/>
          <w:szCs w:val="28"/>
        </w:rPr>
        <w:t>3</w:t>
      </w:r>
      <w:r w:rsidRPr="00B54B16">
        <w:rPr>
          <w:rFonts w:ascii="Times New Roman" w:eastAsia="Times New Roman" w:hAnsi="Times New Roman" w:cs="Times New Roman"/>
          <w:color w:val="000000"/>
          <w:sz w:val="28"/>
          <w:szCs w:val="28"/>
          <w:lang w:val="ru-RU"/>
        </w:rPr>
        <w:t xml:space="preserve"> січня 202</w:t>
      </w:r>
      <w:r w:rsidRPr="00B54B16">
        <w:rPr>
          <w:rFonts w:ascii="Times New Roman" w:eastAsia="Times New Roman" w:hAnsi="Times New Roman" w:cs="Times New Roman"/>
          <w:color w:val="000000"/>
          <w:sz w:val="28"/>
          <w:szCs w:val="28"/>
        </w:rPr>
        <w:t>5</w:t>
      </w:r>
      <w:r w:rsidRPr="00B54B16">
        <w:rPr>
          <w:rFonts w:ascii="Times New Roman" w:eastAsia="Times New Roman" w:hAnsi="Times New Roman" w:cs="Times New Roman"/>
          <w:color w:val="000000"/>
          <w:sz w:val="28"/>
          <w:szCs w:val="28"/>
          <w:lang w:val="ru-RU"/>
        </w:rPr>
        <w:t xml:space="preserve"> року </w:t>
      </w:r>
      <w:r w:rsidRPr="00B54B16">
        <w:rPr>
          <w:rFonts w:ascii="Times New Roman" w:eastAsia="Times New Roman" w:hAnsi="Times New Roman" w:cs="Times New Roman"/>
          <w:color w:val="000000"/>
          <w:sz w:val="28"/>
          <w:szCs w:val="28"/>
        </w:rPr>
        <w:t xml:space="preserve">  по 30 травня 2025 року</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При цьому залишається незмінною загальна кількість навчального часу -175 днів, що встановлено Законом України «Про загальну середню освіту».</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Упродовж навчального року для учнів проводяться канікули:</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осінні – з</w:t>
      </w:r>
      <w:r w:rsidRPr="00B54B16">
        <w:rPr>
          <w:rFonts w:ascii="Times New Roman" w:eastAsia="Times New Roman" w:hAnsi="Times New Roman" w:cs="Times New Roman"/>
          <w:color w:val="000000"/>
          <w:sz w:val="28"/>
          <w:szCs w:val="28"/>
          <w:lang w:val="ru-RU"/>
        </w:rPr>
        <w:t xml:space="preserve"> 2</w:t>
      </w:r>
      <w:r w:rsidRPr="00B54B16">
        <w:rPr>
          <w:rFonts w:ascii="Times New Roman" w:eastAsia="Times New Roman" w:hAnsi="Times New Roman" w:cs="Times New Roman"/>
          <w:color w:val="000000"/>
          <w:sz w:val="28"/>
          <w:szCs w:val="28"/>
        </w:rPr>
        <w:t>6</w:t>
      </w:r>
      <w:r w:rsidRPr="00B54B16">
        <w:rPr>
          <w:rFonts w:ascii="Times New Roman" w:eastAsia="Times New Roman" w:hAnsi="Times New Roman" w:cs="Times New Roman"/>
          <w:color w:val="000000"/>
          <w:sz w:val="28"/>
          <w:szCs w:val="28"/>
          <w:lang w:val="ru-RU"/>
        </w:rPr>
        <w:t xml:space="preserve"> жовтня 202</w:t>
      </w:r>
      <w:r w:rsidRPr="00B54B16">
        <w:rPr>
          <w:rFonts w:ascii="Times New Roman" w:eastAsia="Times New Roman" w:hAnsi="Times New Roman" w:cs="Times New Roman"/>
          <w:color w:val="000000"/>
          <w:sz w:val="28"/>
          <w:szCs w:val="28"/>
        </w:rPr>
        <w:t>4</w:t>
      </w:r>
      <w:r w:rsidRPr="00B54B16">
        <w:rPr>
          <w:rFonts w:ascii="Times New Roman" w:eastAsia="Times New Roman" w:hAnsi="Times New Roman" w:cs="Times New Roman"/>
          <w:color w:val="000000"/>
          <w:sz w:val="28"/>
          <w:szCs w:val="28"/>
          <w:lang w:val="ru-RU"/>
        </w:rPr>
        <w:t xml:space="preserve"> року  по 0</w:t>
      </w:r>
      <w:r w:rsidRPr="00B54B16">
        <w:rPr>
          <w:rFonts w:ascii="Times New Roman" w:eastAsia="Times New Roman" w:hAnsi="Times New Roman" w:cs="Times New Roman"/>
          <w:color w:val="000000"/>
          <w:sz w:val="28"/>
          <w:szCs w:val="28"/>
        </w:rPr>
        <w:t>3</w:t>
      </w:r>
      <w:r w:rsidRPr="00B54B16">
        <w:rPr>
          <w:rFonts w:ascii="Times New Roman" w:eastAsia="Times New Roman" w:hAnsi="Times New Roman" w:cs="Times New Roman"/>
          <w:color w:val="000000"/>
          <w:sz w:val="28"/>
          <w:szCs w:val="28"/>
          <w:lang w:val="ru-RU"/>
        </w:rPr>
        <w:t xml:space="preserve"> листопада 202</w:t>
      </w:r>
      <w:r w:rsidRPr="00B54B16">
        <w:rPr>
          <w:rFonts w:ascii="Times New Roman" w:eastAsia="Times New Roman" w:hAnsi="Times New Roman" w:cs="Times New Roman"/>
          <w:color w:val="000000"/>
          <w:sz w:val="28"/>
          <w:szCs w:val="28"/>
        </w:rPr>
        <w:t>4</w:t>
      </w:r>
      <w:r w:rsidRPr="00B54B16">
        <w:rPr>
          <w:rFonts w:ascii="Times New Roman" w:eastAsia="Times New Roman" w:hAnsi="Times New Roman" w:cs="Times New Roman"/>
          <w:color w:val="000000"/>
          <w:sz w:val="28"/>
          <w:szCs w:val="28"/>
          <w:lang w:val="ru-RU"/>
        </w:rPr>
        <w:t xml:space="preserve"> року;</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 xml:space="preserve">зимові – з 28 </w:t>
      </w:r>
      <w:r w:rsidRPr="00B54B16">
        <w:rPr>
          <w:rFonts w:ascii="Times New Roman" w:eastAsia="Times New Roman" w:hAnsi="Times New Roman" w:cs="Times New Roman"/>
          <w:color w:val="000000"/>
          <w:sz w:val="28"/>
          <w:szCs w:val="28"/>
          <w:lang w:val="ru-RU"/>
        </w:rPr>
        <w:t>грудня 202</w:t>
      </w:r>
      <w:r w:rsidRPr="00B54B16">
        <w:rPr>
          <w:rFonts w:ascii="Times New Roman" w:eastAsia="Times New Roman" w:hAnsi="Times New Roman" w:cs="Times New Roman"/>
          <w:color w:val="000000"/>
          <w:sz w:val="28"/>
          <w:szCs w:val="28"/>
        </w:rPr>
        <w:t>4</w:t>
      </w:r>
      <w:r w:rsidRPr="00B54B16">
        <w:rPr>
          <w:rFonts w:ascii="Times New Roman" w:eastAsia="Times New Roman" w:hAnsi="Times New Roman" w:cs="Times New Roman"/>
          <w:color w:val="000000"/>
          <w:sz w:val="28"/>
          <w:szCs w:val="28"/>
          <w:lang w:val="ru-RU"/>
        </w:rPr>
        <w:t xml:space="preserve"> року по 1</w:t>
      </w:r>
      <w:r w:rsidRPr="00B54B16">
        <w:rPr>
          <w:rFonts w:ascii="Times New Roman" w:eastAsia="Times New Roman" w:hAnsi="Times New Roman" w:cs="Times New Roman"/>
          <w:color w:val="000000"/>
          <w:sz w:val="28"/>
          <w:szCs w:val="28"/>
        </w:rPr>
        <w:t>2</w:t>
      </w:r>
      <w:r w:rsidRPr="00B54B16">
        <w:rPr>
          <w:rFonts w:ascii="Times New Roman" w:eastAsia="Times New Roman" w:hAnsi="Times New Roman" w:cs="Times New Roman"/>
          <w:color w:val="000000"/>
          <w:sz w:val="28"/>
          <w:szCs w:val="28"/>
          <w:lang w:val="ru-RU"/>
        </w:rPr>
        <w:t xml:space="preserve"> січня 202</w:t>
      </w:r>
      <w:r w:rsidRPr="00B54B16">
        <w:rPr>
          <w:rFonts w:ascii="Times New Roman" w:eastAsia="Times New Roman" w:hAnsi="Times New Roman" w:cs="Times New Roman"/>
          <w:color w:val="000000"/>
          <w:sz w:val="28"/>
          <w:szCs w:val="28"/>
        </w:rPr>
        <w:t>5</w:t>
      </w:r>
      <w:r w:rsidRPr="00B54B16">
        <w:rPr>
          <w:rFonts w:ascii="Times New Roman" w:eastAsia="Times New Roman" w:hAnsi="Times New Roman" w:cs="Times New Roman"/>
          <w:color w:val="000000"/>
          <w:sz w:val="28"/>
          <w:szCs w:val="28"/>
          <w:lang w:val="ru-RU"/>
        </w:rPr>
        <w:t xml:space="preserve"> року</w:t>
      </w:r>
      <w:r w:rsidRPr="00B54B16">
        <w:rPr>
          <w:rFonts w:ascii="Times New Roman" w:eastAsia="Times New Roman" w:hAnsi="Times New Roman" w:cs="Times New Roman"/>
          <w:color w:val="000000"/>
          <w:sz w:val="28"/>
          <w:szCs w:val="28"/>
        </w:rPr>
        <w:t xml:space="preserve"> </w:t>
      </w:r>
      <w:r w:rsidRPr="00B54B16">
        <w:rPr>
          <w:rFonts w:ascii="Times New Roman" w:eastAsia="Times New Roman" w:hAnsi="Times New Roman" w:cs="Times New Roman"/>
          <w:color w:val="000000"/>
          <w:sz w:val="28"/>
          <w:szCs w:val="28"/>
          <w:lang w:val="ru-RU"/>
        </w:rPr>
        <w:t>;</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 xml:space="preserve">весняні – </w:t>
      </w:r>
      <w:r w:rsidRPr="00B54B16">
        <w:rPr>
          <w:rFonts w:ascii="Times New Roman" w:eastAsia="Times New Roman" w:hAnsi="Times New Roman" w:cs="Times New Roman"/>
          <w:color w:val="000000"/>
          <w:sz w:val="28"/>
          <w:szCs w:val="28"/>
          <w:lang w:val="ru-RU"/>
        </w:rPr>
        <w:t>з 2</w:t>
      </w:r>
      <w:r w:rsidRPr="00B54B16">
        <w:rPr>
          <w:rFonts w:ascii="Times New Roman" w:eastAsia="Times New Roman" w:hAnsi="Times New Roman" w:cs="Times New Roman"/>
          <w:color w:val="000000"/>
          <w:sz w:val="28"/>
          <w:szCs w:val="28"/>
        </w:rPr>
        <w:t>2</w:t>
      </w:r>
      <w:r w:rsidRPr="00B54B16">
        <w:rPr>
          <w:rFonts w:ascii="Times New Roman" w:eastAsia="Times New Roman" w:hAnsi="Times New Roman" w:cs="Times New Roman"/>
          <w:color w:val="000000"/>
          <w:sz w:val="28"/>
          <w:szCs w:val="28"/>
          <w:lang w:val="ru-RU"/>
        </w:rPr>
        <w:t xml:space="preserve"> березня  202</w:t>
      </w:r>
      <w:r w:rsidRPr="00B54B16">
        <w:rPr>
          <w:rFonts w:ascii="Times New Roman" w:eastAsia="Times New Roman" w:hAnsi="Times New Roman" w:cs="Times New Roman"/>
          <w:color w:val="000000"/>
          <w:sz w:val="28"/>
          <w:szCs w:val="28"/>
        </w:rPr>
        <w:t>5</w:t>
      </w:r>
      <w:r w:rsidRPr="00B54B16">
        <w:rPr>
          <w:rFonts w:ascii="Times New Roman" w:eastAsia="Times New Roman" w:hAnsi="Times New Roman" w:cs="Times New Roman"/>
          <w:color w:val="000000"/>
          <w:sz w:val="28"/>
          <w:szCs w:val="28"/>
          <w:lang w:val="ru-RU"/>
        </w:rPr>
        <w:t xml:space="preserve"> року по </w:t>
      </w:r>
      <w:r w:rsidRPr="00B54B16">
        <w:rPr>
          <w:rFonts w:ascii="Times New Roman" w:eastAsia="Times New Roman" w:hAnsi="Times New Roman" w:cs="Times New Roman"/>
          <w:color w:val="000000"/>
          <w:sz w:val="28"/>
          <w:szCs w:val="28"/>
        </w:rPr>
        <w:t>30 березня</w:t>
      </w:r>
      <w:r w:rsidRPr="00B54B16">
        <w:rPr>
          <w:rFonts w:ascii="Times New Roman" w:eastAsia="Times New Roman" w:hAnsi="Times New Roman" w:cs="Times New Roman"/>
          <w:color w:val="000000"/>
          <w:sz w:val="28"/>
          <w:szCs w:val="28"/>
          <w:lang w:val="ru-RU"/>
        </w:rPr>
        <w:t xml:space="preserve"> 202</w:t>
      </w:r>
      <w:r w:rsidRPr="00B54B16">
        <w:rPr>
          <w:rFonts w:ascii="Times New Roman" w:eastAsia="Times New Roman" w:hAnsi="Times New Roman" w:cs="Times New Roman"/>
          <w:color w:val="000000"/>
          <w:sz w:val="28"/>
          <w:szCs w:val="28"/>
        </w:rPr>
        <w:t>5</w:t>
      </w:r>
      <w:r w:rsidRPr="00B54B16">
        <w:rPr>
          <w:rFonts w:ascii="Times New Roman" w:eastAsia="Times New Roman" w:hAnsi="Times New Roman" w:cs="Times New Roman"/>
          <w:color w:val="000000"/>
          <w:sz w:val="28"/>
          <w:szCs w:val="28"/>
          <w:lang w:val="ru-RU"/>
        </w:rPr>
        <w:t xml:space="preserve"> року </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r w:rsidRPr="00B54B16">
        <w:rPr>
          <w:rFonts w:ascii="Times New Roman" w:eastAsia="Times New Roman" w:hAnsi="Times New Roman" w:cs="Times New Roman"/>
          <w:color w:val="000000"/>
          <w:sz w:val="28"/>
          <w:szCs w:val="28"/>
        </w:rPr>
        <w:t xml:space="preserve">Тривалість навчального тижня - всі учні школи навчаються 5 днів на тиждень. </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rPr>
      </w:pP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lang w:val="ru-RU"/>
        </w:rPr>
      </w:pPr>
      <w:r w:rsidRPr="00B54B16">
        <w:rPr>
          <w:rFonts w:ascii="Times New Roman" w:eastAsia="Times New Roman" w:hAnsi="Times New Roman" w:cs="Times New Roman"/>
          <w:bCs/>
          <w:color w:val="000000"/>
          <w:sz w:val="28"/>
          <w:szCs w:val="28"/>
        </w:rPr>
        <w:t xml:space="preserve"> </w:t>
      </w:r>
    </w:p>
    <w:p w:rsidR="00B54B16" w:rsidRPr="00B54B16" w:rsidRDefault="00B54B16" w:rsidP="00B54B16">
      <w:pPr>
        <w:spacing w:after="0" w:line="240" w:lineRule="auto"/>
        <w:ind w:left="284" w:firstLine="425"/>
        <w:rPr>
          <w:rFonts w:ascii="Times New Roman" w:eastAsia="Times New Roman" w:hAnsi="Times New Roman" w:cs="Times New Roman"/>
          <w:color w:val="000000"/>
          <w:sz w:val="28"/>
          <w:szCs w:val="28"/>
          <w:lang w:val="ru-RU"/>
        </w:rPr>
      </w:pPr>
    </w:p>
    <w:p w:rsidR="006927EB" w:rsidRDefault="00B54B16" w:rsidP="00B54B16">
      <w:pPr>
        <w:spacing w:after="0" w:line="240" w:lineRule="auto"/>
        <w:ind w:left="284" w:firstLine="425"/>
        <w:rPr>
          <w:rFonts w:ascii="Times New Roman" w:eastAsia="Times New Roman" w:hAnsi="Times New Roman" w:cs="Times New Roman"/>
          <w:b/>
          <w:sz w:val="28"/>
          <w:szCs w:val="28"/>
          <w:lang w:val="ru-RU" w:eastAsia="ru-RU"/>
        </w:rPr>
      </w:pPr>
      <w:r w:rsidRPr="00B54B16">
        <w:rPr>
          <w:rFonts w:ascii="Times New Roman" w:eastAsia="Times New Roman" w:hAnsi="Times New Roman" w:cs="Times New Roman"/>
          <w:color w:val="000000"/>
          <w:sz w:val="28"/>
          <w:szCs w:val="28"/>
        </w:rPr>
        <w:lastRenderedPageBreak/>
        <w:t xml:space="preserve"> На виконання рішення педагогічної ради ліцею, в умовах воєнного стану та змішаного навчання  в</w:t>
      </w:r>
      <w:r>
        <w:rPr>
          <w:rFonts w:ascii="Times New Roman" w:eastAsia="Times New Roman" w:hAnsi="Times New Roman" w:cs="Times New Roman"/>
          <w:color w:val="000000"/>
          <w:sz w:val="28"/>
          <w:szCs w:val="28"/>
          <w:lang w:val="ru-RU"/>
        </w:rPr>
        <w:t xml:space="preserve"> 10-11</w:t>
      </w:r>
      <w:r w:rsidRPr="00B54B16">
        <w:rPr>
          <w:rFonts w:ascii="Times New Roman" w:eastAsia="Times New Roman" w:hAnsi="Times New Roman" w:cs="Times New Roman"/>
          <w:color w:val="000000"/>
          <w:sz w:val="28"/>
          <w:szCs w:val="28"/>
          <w:lang w:val="ru-RU"/>
        </w:rPr>
        <w:t xml:space="preserve"> класах урок триває 45 хв, з них – 30 хвилин очного або онлайн уроку, 15 хвилин – час для індивідуальних консультацій.</w:t>
      </w:r>
    </w:p>
    <w:p w:rsidR="006927EB" w:rsidRDefault="006927EB">
      <w:pPr>
        <w:widowControl w:val="0"/>
        <w:spacing w:after="0" w:line="240" w:lineRule="auto"/>
        <w:ind w:left="426" w:firstLine="282"/>
        <w:jc w:val="both"/>
        <w:rPr>
          <w:rFonts w:ascii="Times New Roman" w:eastAsia="Times New Roman" w:hAnsi="Times New Roman" w:cs="Times New Roman"/>
          <w:color w:val="000000"/>
          <w:sz w:val="28"/>
          <w:szCs w:val="24"/>
          <w:lang w:val="ru-RU"/>
        </w:rPr>
      </w:pPr>
    </w:p>
    <w:p w:rsidR="006927EB" w:rsidRDefault="00276233">
      <w:pPr>
        <w:spacing w:after="0" w:line="240" w:lineRule="auto"/>
        <w:ind w:left="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Розклад дзвінків:</w:t>
      </w:r>
    </w:p>
    <w:tbl>
      <w:tblPr>
        <w:tblW w:w="9360" w:type="dxa"/>
        <w:tblInd w:w="108" w:type="dxa"/>
        <w:tblLayout w:type="fixed"/>
        <w:tblLook w:val="01E0" w:firstRow="1" w:lastRow="1" w:firstColumn="1" w:lastColumn="1" w:noHBand="0" w:noVBand="0"/>
      </w:tblPr>
      <w:tblGrid>
        <w:gridCol w:w="2640"/>
        <w:gridCol w:w="3358"/>
        <w:gridCol w:w="3362"/>
      </w:tblGrid>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6927EB">
            <w:pPr>
              <w:widowControl w:val="0"/>
              <w:spacing w:after="0" w:line="240" w:lineRule="auto"/>
              <w:jc w:val="center"/>
              <w:rPr>
                <w:rFonts w:ascii="Arial Narrow" w:eastAsia="Times New Roman" w:hAnsi="Arial Narrow" w:cs="Times New Roman"/>
                <w:sz w:val="24"/>
                <w:szCs w:val="24"/>
                <w:lang w:eastAsia="ru-RU"/>
              </w:rPr>
            </w:pP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урок </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17-35</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17-45</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18-30</w:t>
            </w:r>
          </w:p>
        </w:tc>
      </w:tr>
      <w:tr w:rsidR="006927EB">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урок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18-40</w:t>
            </w:r>
          </w:p>
        </w:tc>
        <w:tc>
          <w:tcPr>
            <w:tcW w:w="3362" w:type="dxa"/>
            <w:tcBorders>
              <w:top w:val="single" w:sz="4" w:space="0" w:color="000000"/>
              <w:left w:val="single" w:sz="4" w:space="0" w:color="000000"/>
              <w:bottom w:val="single" w:sz="4" w:space="0" w:color="000000"/>
              <w:right w:val="single" w:sz="4" w:space="0" w:color="000000"/>
            </w:tcBorders>
            <w:shd w:val="clear" w:color="auto" w:fill="auto"/>
          </w:tcPr>
          <w:p w:rsidR="006927EB" w:rsidRDefault="00276233">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tc>
      </w:tr>
    </w:tbl>
    <w:p w:rsidR="006927EB" w:rsidRDefault="006927EB">
      <w:pPr>
        <w:spacing w:after="0" w:line="240" w:lineRule="auto"/>
        <w:rPr>
          <w:rFonts w:ascii="Times New Roman" w:eastAsia="Times New Roman" w:hAnsi="Times New Roman" w:cs="Times New Roman"/>
          <w:b/>
          <w:sz w:val="28"/>
          <w:szCs w:val="28"/>
          <w:lang w:eastAsia="ru-RU"/>
        </w:rPr>
      </w:pPr>
    </w:p>
    <w:p w:rsidR="006927EB" w:rsidRDefault="002762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Фізична зарядка – 8.15</w:t>
      </w:r>
    </w:p>
    <w:p w:rsidR="006927EB" w:rsidRDefault="006927EB">
      <w:pPr>
        <w:spacing w:after="0" w:line="240" w:lineRule="auto"/>
        <w:rPr>
          <w:rFonts w:ascii="Times New Roman" w:eastAsia="Times New Roman" w:hAnsi="Times New Roman" w:cs="Times New Roman"/>
          <w:b/>
          <w:sz w:val="28"/>
          <w:szCs w:val="28"/>
          <w:lang w:eastAsia="ru-RU"/>
        </w:rPr>
      </w:pPr>
    </w:p>
    <w:p w:rsidR="006927EB" w:rsidRDefault="002762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 час дії </w:t>
      </w:r>
      <w:r w:rsidR="0036626C">
        <w:rPr>
          <w:rFonts w:ascii="Times New Roman" w:eastAsia="Times New Roman" w:hAnsi="Times New Roman" w:cs="Times New Roman"/>
          <w:sz w:val="28"/>
          <w:szCs w:val="28"/>
          <w:lang w:eastAsia="ru-RU"/>
        </w:rPr>
        <w:t xml:space="preserve">  воєнно</w:t>
      </w:r>
      <w:r>
        <w:rPr>
          <w:rFonts w:ascii="Times New Roman" w:eastAsia="Times New Roman" w:hAnsi="Times New Roman" w:cs="Times New Roman"/>
          <w:sz w:val="28"/>
          <w:szCs w:val="28"/>
          <w:lang w:eastAsia="ru-RU"/>
        </w:rPr>
        <w:t>го стану освітній процес у ліцеї  відбувається   із використанням технологій дистанційного, змішаного та очного навчання та відповідно до Тимчасового порядку.</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Загальний обсяг навчального навантаження та тривалість і взаємозв’язки освітніх галузей, предметів, дисциплін</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Детальний розподіл навчального навантаження на тиждень </w:t>
      </w:r>
      <w:r>
        <w:rPr>
          <w:rFonts w:ascii="Times New Roman" w:eastAsia="Times New Roman" w:hAnsi="Times New Roman" w:cs="Times New Roman"/>
          <w:color w:val="000000"/>
          <w:sz w:val="28"/>
          <w:szCs w:val="28"/>
        </w:rPr>
        <w:t xml:space="preserve">окреслено у </w:t>
      </w:r>
      <w:r>
        <w:rPr>
          <w:rFonts w:ascii="Times New Roman" w:eastAsia="Times New Roman" w:hAnsi="Times New Roman" w:cs="Times New Roman"/>
          <w:sz w:val="28"/>
          <w:szCs w:val="28"/>
        </w:rPr>
        <w:t xml:space="preserve">навчальних планах ІІІ ступеня, (далі – навчальний план). </w:t>
      </w:r>
    </w:p>
    <w:p w:rsidR="006927EB" w:rsidRDefault="00276233">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 xml:space="preserve">Гранична наповнюваність класів та тривалість уроків  встановлено відповідно до Закону України «Про загальну середню освіту» - не більше 30 учнів. </w:t>
      </w:r>
      <w:r>
        <w:rPr>
          <w:rFonts w:ascii="Times New Roman" w:eastAsia="Times New Roman" w:hAnsi="Times New Roman" w:cs="Times New Roman"/>
          <w:sz w:val="28"/>
          <w:szCs w:val="28"/>
          <w:lang w:eastAsia="uk-UA"/>
        </w:rPr>
        <w:t xml:space="preserve">Навчальний план зорієнтований на роботу школи ІІІ ступеня за 5-денним навчальними тижнем. </w:t>
      </w:r>
    </w:p>
    <w:p w:rsidR="006927EB" w:rsidRDefault="00276233">
      <w:pPr>
        <w:shd w:val="clear" w:color="auto" w:fill="FFFFFF"/>
        <w:spacing w:after="0" w:line="240" w:lineRule="auto"/>
        <w:ind w:right="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6927EB" w:rsidRDefault="00276233">
      <w:pPr>
        <w:widowControl w:val="0"/>
        <w:spacing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Поділ класів на групи при вивченні  інформатики  та трудового навчання у  10-11 класах </w:t>
      </w:r>
      <w:r>
        <w:rPr>
          <w:rFonts w:ascii="Times New Roman" w:eastAsia="Times New Roman" w:hAnsi="Times New Roman" w:cs="Times New Roman"/>
          <w:sz w:val="28"/>
          <w:szCs w:val="28"/>
        </w:rPr>
        <w:t>здійснюється відповідно до наказу МОіН України від 20.02.2002 року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w:t>
      </w:r>
      <w:r>
        <w:rPr>
          <w:rFonts w:ascii="Times New Roman" w:eastAsia="Times New Roman" w:hAnsi="Times New Roman" w:cs="Times New Roman"/>
          <w:color w:val="000000"/>
          <w:sz w:val="28"/>
          <w:szCs w:val="28"/>
        </w:rPr>
        <w:t xml:space="preserve">         </w:t>
      </w:r>
    </w:p>
    <w:p w:rsidR="006927EB" w:rsidRDefault="0027623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постанови КМУ від 14.01.2004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6927EB" w:rsidRDefault="00276233">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Мова викладання українська.</w:t>
      </w:r>
    </w:p>
    <w:p w:rsidR="006927EB" w:rsidRDefault="00276233">
      <w:pPr>
        <w:widowControl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10 клас (профільні предмети  10-А – українська мова, 10-Б – історія України) </w:t>
      </w:r>
    </w:p>
    <w:p w:rsidR="006927EB" w:rsidRDefault="00276233" w:rsidP="007534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Навчальний план для 10 класу розроблено відповідно </w:t>
      </w:r>
      <w:r w:rsidR="007534E1">
        <w:rPr>
          <w:rFonts w:ascii="Times New Roman" w:eastAsia="Times New Roman" w:hAnsi="Times New Roman" w:cs="Times New Roman"/>
          <w:sz w:val="28"/>
          <w:szCs w:val="28"/>
        </w:rPr>
        <w:t xml:space="preserve">до </w:t>
      </w:r>
      <w:r w:rsidR="007534E1" w:rsidRPr="007534E1">
        <w:rPr>
          <w:rFonts w:ascii="Times New Roman" w:eastAsia="Times New Roman" w:hAnsi="Times New Roman" w:cs="Times New Roman"/>
          <w:sz w:val="28"/>
          <w:szCs w:val="28"/>
        </w:rPr>
        <w:t>Типової освітньої програми закладів загальної середньої освіти ІІІ ступеня (затвердженої наказом Міністерства освіти і науки України</w:t>
      </w:r>
      <w:r w:rsidR="007534E1">
        <w:rPr>
          <w:rFonts w:ascii="Times New Roman" w:eastAsia="Times New Roman" w:hAnsi="Times New Roman" w:cs="Times New Roman"/>
          <w:sz w:val="28"/>
          <w:szCs w:val="28"/>
        </w:rPr>
        <w:t xml:space="preserve"> </w:t>
      </w:r>
      <w:r w:rsidR="007534E1" w:rsidRPr="007534E1">
        <w:rPr>
          <w:rFonts w:ascii="Times New Roman" w:eastAsia="Times New Roman" w:hAnsi="Times New Roman" w:cs="Times New Roman"/>
          <w:sz w:val="28"/>
          <w:szCs w:val="28"/>
        </w:rPr>
        <w:t xml:space="preserve">від 20.04. 2018 № 408 у редакції наказу </w:t>
      </w:r>
      <w:r w:rsidR="007534E1" w:rsidRPr="007534E1">
        <w:rPr>
          <w:rFonts w:ascii="Times New Roman" w:eastAsia="Times New Roman" w:hAnsi="Times New Roman" w:cs="Times New Roman"/>
          <w:sz w:val="28"/>
          <w:szCs w:val="28"/>
        </w:rPr>
        <w:lastRenderedPageBreak/>
        <w:t>Міністерства освіти і науки України</w:t>
      </w:r>
      <w:r w:rsidR="007534E1">
        <w:rPr>
          <w:rFonts w:ascii="Times New Roman" w:eastAsia="Times New Roman" w:hAnsi="Times New Roman" w:cs="Times New Roman"/>
          <w:sz w:val="28"/>
          <w:szCs w:val="28"/>
        </w:rPr>
        <w:t xml:space="preserve">  </w:t>
      </w:r>
      <w:r w:rsidR="007534E1" w:rsidRPr="007534E1">
        <w:rPr>
          <w:rFonts w:ascii="Times New Roman" w:eastAsia="Times New Roman" w:hAnsi="Times New Roman" w:cs="Times New Roman"/>
          <w:sz w:val="28"/>
          <w:szCs w:val="28"/>
        </w:rPr>
        <w:t>від 28.11.2019 № 1493 зі змінами).</w:t>
      </w:r>
      <w:r w:rsidR="007534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 що вивчаються на рівні стандарту. Із запропонованого переліку учні</w:t>
      </w:r>
      <w:r w:rsidR="007534E1">
        <w:rPr>
          <w:rFonts w:ascii="Times New Roman" w:eastAsia="Times New Roman" w:hAnsi="Times New Roman" w:cs="Times New Roman"/>
          <w:sz w:val="28"/>
          <w:szCs w:val="28"/>
        </w:rPr>
        <w:t xml:space="preserve"> 10 класів</w:t>
      </w:r>
      <w:r>
        <w:rPr>
          <w:rFonts w:ascii="Times New Roman" w:eastAsia="Times New Roman" w:hAnsi="Times New Roman" w:cs="Times New Roman"/>
          <w:sz w:val="28"/>
          <w:szCs w:val="28"/>
        </w:rPr>
        <w:t xml:space="preserve">  обрали два предмет</w:t>
      </w:r>
      <w:r w:rsidR="007534E1">
        <w:rPr>
          <w:rFonts w:ascii="Times New Roman" w:eastAsia="Times New Roman" w:hAnsi="Times New Roman" w:cs="Times New Roman"/>
          <w:sz w:val="28"/>
          <w:szCs w:val="28"/>
        </w:rPr>
        <w:t>и – «Інформатика» та «Мистецтво</w:t>
      </w:r>
      <w:r>
        <w:rPr>
          <w:rFonts w:ascii="Times New Roman" w:eastAsia="Times New Roman" w:hAnsi="Times New Roman" w:cs="Times New Roman"/>
          <w:sz w:val="28"/>
          <w:szCs w:val="28"/>
        </w:rPr>
        <w:t>», які вивчатимуться  одночасно в 10 і 11 класах: у 10 класі – 1 година «Інформатика», 2 години – «</w:t>
      </w:r>
      <w:r w:rsidR="007534E1">
        <w:rPr>
          <w:rFonts w:ascii="Times New Roman" w:eastAsia="Times New Roman" w:hAnsi="Times New Roman" w:cs="Times New Roman"/>
          <w:sz w:val="28"/>
          <w:szCs w:val="28"/>
        </w:rPr>
        <w:t xml:space="preserve"> Мистецтво</w:t>
      </w:r>
      <w:r>
        <w:rPr>
          <w:rFonts w:ascii="Times New Roman" w:eastAsia="Times New Roman" w:hAnsi="Times New Roman" w:cs="Times New Roman"/>
          <w:sz w:val="28"/>
          <w:szCs w:val="28"/>
        </w:rPr>
        <w:t>», у 11 класі 2 години «Інформатика», 1 година – «</w:t>
      </w:r>
      <w:r w:rsidR="007534E1">
        <w:rPr>
          <w:rFonts w:ascii="Times New Roman" w:eastAsia="Times New Roman" w:hAnsi="Times New Roman" w:cs="Times New Roman"/>
          <w:sz w:val="28"/>
          <w:szCs w:val="28"/>
        </w:rPr>
        <w:t xml:space="preserve"> Мистецтво</w:t>
      </w:r>
      <w:r>
        <w:rPr>
          <w:rFonts w:ascii="Times New Roman" w:eastAsia="Times New Roman" w:hAnsi="Times New Roman" w:cs="Times New Roman"/>
          <w:sz w:val="28"/>
          <w:szCs w:val="28"/>
        </w:rPr>
        <w:t>».  Профільні предмети  – «Українська мова» та «Історія України» -  обрано закладом освіти на підставі освітніх потреб учнів з урахуванням кадрових можливостей забезпечити якісну його реалізацію висококваліфікованими фахівцями  та матеріально-технічної бази закладу. Зміст профілю навчання реалізується системою окремих предметів: базові та вибірково-обов’язкові предмети, що вивчаються на рівні стандарту та профільні предмети, що вивчаються на профільному рівні.</w:t>
      </w:r>
    </w:p>
    <w:p w:rsidR="006927EB" w:rsidRDefault="00276233">
      <w:pPr>
        <w:widowControl w:val="0"/>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4"/>
        </w:rPr>
        <w:t xml:space="preserve">Профільне навчання покликане забезпечити глибоку допрофесійну підготовку старшокласників у тій сфері знань і діяльності, в якій у них виявилися здібності. </w:t>
      </w:r>
      <w:r>
        <w:rPr>
          <w:rFonts w:ascii="Times New Roman" w:eastAsia="Times New Roman" w:hAnsi="Times New Roman" w:cs="Times New Roman"/>
          <w:color w:val="000000"/>
          <w:sz w:val="28"/>
          <w:szCs w:val="28"/>
        </w:rPr>
        <w:t>Курси за вибором, факультативи, індивідуальні заняття, які вводяться для профільного навчання, покликані поглиблювати і розширювати зміст профільних предметів.</w:t>
      </w:r>
    </w:p>
    <w:p w:rsidR="006927EB" w:rsidRDefault="00276233">
      <w:pPr>
        <w:widowControl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lang w:val="ru-RU" w:eastAsia="ru-RU"/>
        </w:rPr>
        <w:t>Для розширення знань учнів   вводяться факультативи:</w:t>
      </w:r>
    </w:p>
    <w:p w:rsidR="006927EB" w:rsidRDefault="00276233">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- 10-Б  «Визначні постаті України» - 1 година </w:t>
      </w:r>
      <w:r w:rsidR="007534E1">
        <w:rPr>
          <w:rFonts w:ascii="Times New Roman" w:eastAsia="Times New Roman" w:hAnsi="Times New Roman" w:cs="Times New Roman"/>
          <w:sz w:val="28"/>
          <w:szCs w:val="28"/>
          <w:lang w:val="ru-RU" w:eastAsia="ru-RU"/>
        </w:rPr>
        <w:t xml:space="preserve"> </w:t>
      </w:r>
    </w:p>
    <w:p w:rsidR="006927EB" w:rsidRDefault="00276233">
      <w:pPr>
        <w:widowControl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У 10-Б класі з метою формування духовності молодого покоління вводиться курс за вибором «Школа подружнього життя», 1година. </w:t>
      </w:r>
    </w:p>
    <w:p w:rsidR="006927EB" w:rsidRDefault="0027623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color w:val="000000"/>
          <w:sz w:val="28"/>
          <w:szCs w:val="28"/>
        </w:rPr>
        <w:t>Викладання факультативів</w:t>
      </w:r>
      <w:r>
        <w:rPr>
          <w:rFonts w:ascii="Microsoft Sans Serif" w:eastAsia="Times New Roman" w:hAnsi="Microsoft Sans Serif" w:cs="Microsoft Sans Serif"/>
          <w:color w:val="000000"/>
          <w:sz w:val="28"/>
          <w:szCs w:val="28"/>
        </w:rPr>
        <w:t xml:space="preserve"> </w:t>
      </w:r>
      <w:r>
        <w:rPr>
          <w:rFonts w:ascii="Times New Roman" w:eastAsia="Times New Roman" w:hAnsi="Times New Roman" w:cs="Times New Roman"/>
          <w:color w:val="000000"/>
          <w:sz w:val="28"/>
          <w:szCs w:val="28"/>
        </w:rPr>
        <w:t>забезпечується навчальними програмами, рекомендованими МОН України.</w:t>
      </w:r>
    </w:p>
    <w:p w:rsidR="006927EB" w:rsidRDefault="00276233">
      <w:pPr>
        <w:widowControl w:val="0"/>
        <w:spacing w:after="0" w:line="240" w:lineRule="auto"/>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11 клас (профільні предмети 11-А - «</w:t>
      </w:r>
      <w:r w:rsidR="007534E1">
        <w:rPr>
          <w:rFonts w:ascii="Times New Roman" w:eastAsia="Times New Roman" w:hAnsi="Times New Roman" w:cs="Times New Roman"/>
          <w:b/>
          <w:color w:val="000000"/>
          <w:sz w:val="28"/>
          <w:szCs w:val="28"/>
          <w:lang w:val="ru-RU"/>
        </w:rPr>
        <w:t>Історія України»,</w:t>
      </w:r>
      <w:r>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11-Б - «</w:t>
      </w:r>
      <w:r w:rsidR="007534E1">
        <w:rPr>
          <w:rFonts w:ascii="Times New Roman" w:eastAsia="Times New Roman" w:hAnsi="Times New Roman" w:cs="Times New Roman"/>
          <w:b/>
          <w:color w:val="000000"/>
          <w:sz w:val="28"/>
          <w:szCs w:val="28"/>
          <w:lang w:val="ru-RU"/>
        </w:rPr>
        <w:t>Українська мова</w:t>
      </w:r>
      <w:r w:rsidR="007534E1">
        <w:rPr>
          <w:rFonts w:ascii="Times New Roman" w:eastAsia="Times New Roman" w:hAnsi="Times New Roman" w:cs="Times New Roman"/>
          <w:b/>
          <w:color w:val="000000"/>
          <w:sz w:val="28"/>
          <w:szCs w:val="28"/>
          <w:lang w:val="ru-RU"/>
        </w:rPr>
        <w:t xml:space="preserve">»,  </w:t>
      </w:r>
      <w:r>
        <w:rPr>
          <w:rFonts w:ascii="Times New Roman" w:eastAsia="Times New Roman" w:hAnsi="Times New Roman" w:cs="Times New Roman"/>
          <w:b/>
          <w:color w:val="000000"/>
          <w:sz w:val="28"/>
          <w:szCs w:val="28"/>
          <w:lang w:val="ru-RU"/>
        </w:rPr>
        <w:t>11-В – «Біологія»)</w:t>
      </w:r>
    </w:p>
    <w:p w:rsidR="006927EB" w:rsidRDefault="00276233">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Навчальний план для 11 класу розроблено відповідно до </w:t>
      </w:r>
      <w:r w:rsidR="007534E1" w:rsidRPr="007534E1">
        <w:rPr>
          <w:rFonts w:ascii="Times New Roman" w:eastAsia="Times New Roman" w:hAnsi="Times New Roman" w:cs="Times New Roman"/>
          <w:sz w:val="28"/>
          <w:szCs w:val="28"/>
        </w:rPr>
        <w:t>Типової освітньої програми закладів загальної середньої освіти ІІІ ступеня (затвердженої наказом Міністерства освіти і науки України</w:t>
      </w:r>
      <w:r w:rsidR="007534E1">
        <w:rPr>
          <w:rFonts w:ascii="Times New Roman" w:eastAsia="Times New Roman" w:hAnsi="Times New Roman" w:cs="Times New Roman"/>
          <w:sz w:val="28"/>
          <w:szCs w:val="28"/>
        </w:rPr>
        <w:t xml:space="preserve"> </w:t>
      </w:r>
      <w:r w:rsidR="007534E1" w:rsidRPr="007534E1">
        <w:rPr>
          <w:rFonts w:ascii="Times New Roman" w:eastAsia="Times New Roman" w:hAnsi="Times New Roman" w:cs="Times New Roman"/>
          <w:sz w:val="28"/>
          <w:szCs w:val="28"/>
        </w:rPr>
        <w:t>від 20.04. 2018 № 408 у редакції наказу Міністерства освіти і науки України</w:t>
      </w:r>
      <w:r w:rsidR="007534E1">
        <w:rPr>
          <w:rFonts w:ascii="Times New Roman" w:eastAsia="Times New Roman" w:hAnsi="Times New Roman" w:cs="Times New Roman"/>
          <w:sz w:val="28"/>
          <w:szCs w:val="28"/>
        </w:rPr>
        <w:t xml:space="preserve">  </w:t>
      </w:r>
      <w:r w:rsidR="007534E1" w:rsidRPr="007534E1">
        <w:rPr>
          <w:rFonts w:ascii="Times New Roman" w:eastAsia="Times New Roman" w:hAnsi="Times New Roman" w:cs="Times New Roman"/>
          <w:sz w:val="28"/>
          <w:szCs w:val="28"/>
        </w:rPr>
        <w:t>від 28.11.2019 № 1493 зі змінами</w:t>
      </w:r>
      <w:r w:rsidR="007534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534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w:t>
      </w:r>
    </w:p>
    <w:p w:rsidR="006927EB" w:rsidRDefault="00276233">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складання навчального плану використано варіант організації освітнього процесу № 2, що містить перелік базових предметів, який включає окремі предмети суспільно-гуманітарного та математично-природничого циклів. Зазначено мінімальну кількість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6927EB" w:rsidRDefault="00276233">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Реалізація змісту освіти, визначеного Державним стандартом, також забезпечується вибірково-обов’язковими предметами, що вивчаються на рівні стандарту. В 11 класі продовжується вивчення вибірково – обов’язкових предметів – «Інформатика» та «</w:t>
      </w:r>
      <w:r w:rsidR="007534E1">
        <w:rPr>
          <w:rFonts w:ascii="Times New Roman" w:eastAsia="Times New Roman" w:hAnsi="Times New Roman" w:cs="Times New Roman"/>
          <w:sz w:val="28"/>
          <w:szCs w:val="28"/>
        </w:rPr>
        <w:t>Технології</w:t>
      </w:r>
      <w:r>
        <w:rPr>
          <w:rFonts w:ascii="Times New Roman" w:eastAsia="Times New Roman" w:hAnsi="Times New Roman" w:cs="Times New Roman"/>
          <w:sz w:val="28"/>
          <w:szCs w:val="28"/>
        </w:rPr>
        <w:t>» (2 години «Інф</w:t>
      </w:r>
      <w:r w:rsidR="007534E1">
        <w:rPr>
          <w:rFonts w:ascii="Times New Roman" w:eastAsia="Times New Roman" w:hAnsi="Times New Roman" w:cs="Times New Roman"/>
          <w:sz w:val="28"/>
          <w:szCs w:val="28"/>
        </w:rPr>
        <w:t>орматика», 1 година – «Технології</w:t>
      </w:r>
      <w:r>
        <w:rPr>
          <w:rFonts w:ascii="Times New Roman" w:eastAsia="Times New Roman" w:hAnsi="Times New Roman" w:cs="Times New Roman"/>
          <w:sz w:val="28"/>
          <w:szCs w:val="28"/>
        </w:rPr>
        <w:t xml:space="preserve">»)   </w:t>
      </w:r>
    </w:p>
    <w:p w:rsidR="006927EB" w:rsidRDefault="00276233">
      <w:pPr>
        <w:widowControl w:val="0"/>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lang w:val="ru-RU" w:eastAsia="ru-RU"/>
        </w:rPr>
        <w:t>Для розширення знань учнів   вводяться факультативи:</w:t>
      </w:r>
    </w:p>
    <w:p w:rsidR="006927EB" w:rsidRDefault="00276233">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- 11-В клас   - «Розв’язування задач з генетики» - 1 година </w:t>
      </w:r>
      <w:r w:rsidR="007534E1">
        <w:rPr>
          <w:rFonts w:ascii="Times New Roman" w:eastAsia="Times New Roman" w:hAnsi="Times New Roman" w:cs="Times New Roman"/>
          <w:sz w:val="28"/>
          <w:szCs w:val="28"/>
          <w:lang w:val="ru-RU" w:eastAsia="ru-RU"/>
        </w:rPr>
        <w:t xml:space="preserve"> </w:t>
      </w:r>
    </w:p>
    <w:p w:rsidR="006927EB" w:rsidRDefault="00276233" w:rsidP="007534E1">
      <w:pPr>
        <w:spacing w:after="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 xml:space="preserve">- 11-А «Практикум із  синтаксису української мови» - 0,5 годин, та «Орфографічний практикум» - 0,5 години </w:t>
      </w:r>
      <w:r w:rsidR="007534E1">
        <w:rPr>
          <w:rFonts w:ascii="Times New Roman" w:eastAsia="Times New Roman" w:hAnsi="Times New Roman" w:cs="Times New Roman"/>
          <w:sz w:val="28"/>
          <w:szCs w:val="28"/>
          <w:lang w:val="ru-RU" w:eastAsia="ru-RU"/>
        </w:rPr>
        <w:t xml:space="preserve"> </w:t>
      </w:r>
    </w:p>
    <w:p w:rsidR="006927EB" w:rsidRDefault="00276233">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- 11-А «Розв’язування задач з хімії» - 1 година</w:t>
      </w:r>
      <w:r w:rsidR="007534E1">
        <w:rPr>
          <w:rFonts w:ascii="Times New Roman" w:eastAsia="Times New Roman" w:hAnsi="Times New Roman" w:cs="Times New Roman"/>
          <w:sz w:val="28"/>
          <w:szCs w:val="28"/>
          <w:lang w:val="ru-RU" w:eastAsia="ru-RU"/>
        </w:rPr>
        <w:t xml:space="preserve"> </w:t>
      </w:r>
    </w:p>
    <w:p w:rsidR="006927EB" w:rsidRDefault="00276233">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- 11-Б «Визначні постаті України» - 1 година </w:t>
      </w:r>
      <w:r w:rsidR="007534E1">
        <w:rPr>
          <w:rFonts w:ascii="Times New Roman" w:eastAsia="Times New Roman" w:hAnsi="Times New Roman" w:cs="Times New Roman"/>
          <w:sz w:val="28"/>
          <w:szCs w:val="28"/>
          <w:lang w:val="ru-RU" w:eastAsia="ru-RU"/>
        </w:rPr>
        <w:t xml:space="preserve"> </w:t>
      </w:r>
    </w:p>
    <w:p w:rsidR="006927EB" w:rsidRDefault="007534E1" w:rsidP="007534E1">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- 11-Б</w:t>
      </w:r>
      <w:r w:rsidR="0027623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«Фінансова грамотність» - 1 година</w:t>
      </w:r>
    </w:p>
    <w:p w:rsidR="006927EB" w:rsidRDefault="00276233">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Відведено 1 годину для індивідуальних занять з англійської мови.</w:t>
      </w:r>
    </w:p>
    <w:p w:rsidR="006927EB" w:rsidRDefault="00276233">
      <w:pPr>
        <w:widowControl w:val="0"/>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Викладання факультативів</w:t>
      </w:r>
      <w:r>
        <w:rPr>
          <w:rFonts w:ascii="Microsoft Sans Serif" w:eastAsia="Times New Roman" w:hAnsi="Microsoft Sans Serif" w:cs="Microsoft Sans Serif"/>
          <w:color w:val="000000"/>
          <w:sz w:val="28"/>
          <w:szCs w:val="28"/>
        </w:rPr>
        <w:t xml:space="preserve"> </w:t>
      </w:r>
      <w:r>
        <w:rPr>
          <w:rFonts w:ascii="Times New Roman" w:eastAsia="Times New Roman" w:hAnsi="Times New Roman" w:cs="Times New Roman"/>
          <w:color w:val="000000"/>
          <w:sz w:val="28"/>
          <w:szCs w:val="28"/>
        </w:rPr>
        <w:t>забезпечується навчальними програмами, рекомендованими МОіН України.</w:t>
      </w:r>
    </w:p>
    <w:p w:rsidR="00054342" w:rsidRDefault="00054342">
      <w:pPr>
        <w:widowControl w:val="0"/>
        <w:spacing w:after="0" w:line="276" w:lineRule="auto"/>
        <w:ind w:firstLine="708"/>
        <w:jc w:val="both"/>
        <w:rPr>
          <w:rFonts w:ascii="Times New Roman" w:eastAsia="Times New Roman" w:hAnsi="Times New Roman" w:cs="Times New Roman"/>
          <w:color w:val="000000"/>
          <w:sz w:val="28"/>
          <w:szCs w:val="28"/>
        </w:rPr>
      </w:pP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Очікувані результати навчання здобувачів освіти.</w:t>
      </w:r>
      <w:r>
        <w:rPr>
          <w:rFonts w:ascii="Times New Roman" w:eastAsia="Times New Roman" w:hAnsi="Times New Roman" w:cs="Times New Roman"/>
          <w:sz w:val="28"/>
          <w:szCs w:val="28"/>
        </w:rPr>
        <w:t xml:space="preserve"> </w:t>
      </w:r>
    </w:p>
    <w:p w:rsidR="006927EB" w:rsidRDefault="0027623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6927EB" w:rsidRDefault="006927EB">
      <w:pPr>
        <w:spacing w:after="0" w:line="240" w:lineRule="auto"/>
        <w:ind w:firstLine="709"/>
        <w:jc w:val="both"/>
        <w:rPr>
          <w:rFonts w:ascii="Times New Roman" w:eastAsia="Times New Roman" w:hAnsi="Times New Roman" w:cs="Times New Roman"/>
          <w:sz w:val="18"/>
          <w:szCs w:val="18"/>
          <w:highlight w:val="white"/>
          <w:lang w:val="ru-RU"/>
        </w:rPr>
      </w:pPr>
    </w:p>
    <w:tbl>
      <w:tblPr>
        <w:tblW w:w="10490" w:type="dxa"/>
        <w:tblInd w:w="99" w:type="dxa"/>
        <w:tblLayout w:type="fixed"/>
        <w:tblCellMar>
          <w:top w:w="100" w:type="dxa"/>
          <w:left w:w="100" w:type="dxa"/>
          <w:bottom w:w="100" w:type="dxa"/>
          <w:right w:w="100" w:type="dxa"/>
        </w:tblCellMar>
        <w:tblLook w:val="0000" w:firstRow="0" w:lastRow="0" w:firstColumn="0" w:lastColumn="0" w:noHBand="0" w:noVBand="0"/>
      </w:tblPr>
      <w:tblGrid>
        <w:gridCol w:w="674"/>
        <w:gridCol w:w="2834"/>
        <w:gridCol w:w="6982"/>
      </w:tblGrid>
      <w:tr w:rsidR="006927EB">
        <w:tc>
          <w:tcPr>
            <w:tcW w:w="674" w:type="dxa"/>
            <w:tcBorders>
              <w:top w:val="single" w:sz="8" w:space="0" w:color="000000"/>
              <w:left w:val="single" w:sz="8" w:space="0" w:color="000000"/>
              <w:bottom w:val="single" w:sz="8" w:space="0" w:color="000000"/>
              <w:right w:val="single" w:sz="8" w:space="0" w:color="000000"/>
            </w:tcBorders>
          </w:tcPr>
          <w:p w:rsidR="006927EB" w:rsidRDefault="00276233">
            <w:pPr>
              <w:widowControl w:val="0"/>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з/п</w:t>
            </w:r>
          </w:p>
        </w:tc>
        <w:tc>
          <w:tcPr>
            <w:tcW w:w="2834" w:type="dxa"/>
            <w:tcBorders>
              <w:top w:val="single" w:sz="8"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Ключові компетентності</w:t>
            </w:r>
          </w:p>
        </w:tc>
        <w:tc>
          <w:tcPr>
            <w:tcW w:w="6982" w:type="dxa"/>
            <w:tcBorders>
              <w:top w:val="single" w:sz="8"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Компоненти</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w:t>
            </w:r>
            <w:r>
              <w:rPr>
                <w:rFonts w:ascii="Times New Roman" w:eastAsia="Times New Roman" w:hAnsi="Times New Roman" w:cs="Times New Roman"/>
                <w:color w:val="000000"/>
                <w:sz w:val="28"/>
                <w:szCs w:val="28"/>
              </w:rPr>
              <w:lastRenderedPageBreak/>
              <w:t>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5</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Уміння вчитися впродовж життя</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7</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Ініціативність і підприємливість</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w:t>
            </w:r>
            <w:r>
              <w:rPr>
                <w:rFonts w:ascii="Times New Roman" w:eastAsia="Times New Roman" w:hAnsi="Times New Roman" w:cs="Times New Roman"/>
                <w:sz w:val="28"/>
                <w:szCs w:val="28"/>
                <w:highlight w:val="white"/>
              </w:rPr>
              <w:lastRenderedPageBreak/>
              <w:t>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9</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6927EB" w:rsidRDefault="00276233">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математичні моделі в різних видах мистецтва</w:t>
            </w:r>
          </w:p>
        </w:tc>
      </w:tr>
      <w:tr w:rsidR="006927EB">
        <w:tc>
          <w:tcPr>
            <w:tcW w:w="674" w:type="dxa"/>
            <w:tcBorders>
              <w:top w:val="single" w:sz="6" w:space="0" w:color="000000"/>
              <w:left w:val="single" w:sz="8"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2834"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грамотність і здорове життя</w:t>
            </w:r>
          </w:p>
        </w:tc>
        <w:tc>
          <w:tcPr>
            <w:tcW w:w="6982" w:type="dxa"/>
            <w:tcBorders>
              <w:top w:val="single" w:sz="6" w:space="0" w:color="000000"/>
              <w:left w:val="single" w:sz="6" w:space="0" w:color="000000"/>
              <w:bottom w:val="single" w:sz="8" w:space="0" w:color="000000"/>
              <w:right w:val="single" w:sz="8" w:space="0" w:color="000000"/>
            </w:tcBorders>
          </w:tcPr>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927EB" w:rsidRDefault="00276233">
            <w:pPr>
              <w:widowControl w:val="0"/>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927EB" w:rsidRDefault="0027623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Виокремлення в навчальних програмах таких наскрізних ліній ключових </w:t>
      </w:r>
      <w:r>
        <w:rPr>
          <w:rFonts w:ascii="Times New Roman" w:eastAsia="Times New Roman" w:hAnsi="Times New Roman" w:cs="Times New Roman"/>
          <w:sz w:val="28"/>
          <w:szCs w:val="28"/>
          <w:highlight w:val="white"/>
        </w:rPr>
        <w:lastRenderedPageBreak/>
        <w:t>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highlight w:val="white"/>
        </w:rPr>
        <w:t>формування в учнів здатності застосовувати знання й уміння у реальних життєвих ситуаціях.</w:t>
      </w:r>
    </w:p>
    <w:p w:rsidR="006927EB" w:rsidRDefault="0027623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навчального середовища.</w:t>
      </w:r>
    </w:p>
    <w:p w:rsidR="006927EB" w:rsidRDefault="0027623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927EB" w:rsidRDefault="00276233">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6927EB" w:rsidRDefault="00276233">
      <w:pPr>
        <w:widowControl w:val="0"/>
        <w:numPr>
          <w:ilvl w:val="0"/>
          <w:numId w:val="7"/>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927EB" w:rsidRDefault="00276233">
      <w:pPr>
        <w:widowControl w:val="0"/>
        <w:numPr>
          <w:ilvl w:val="0"/>
          <w:numId w:val="7"/>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927EB" w:rsidRDefault="00276233">
      <w:pPr>
        <w:widowControl w:val="0"/>
        <w:numPr>
          <w:ilvl w:val="0"/>
          <w:numId w:val="7"/>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6927EB" w:rsidRPr="007534E1" w:rsidRDefault="00276233" w:rsidP="007534E1">
      <w:pPr>
        <w:widowControl w:val="0"/>
        <w:numPr>
          <w:ilvl w:val="0"/>
          <w:numId w:val="7"/>
        </w:num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навчальну роботу і роботу гуртків.</w:t>
      </w:r>
    </w:p>
    <w:p w:rsidR="006927EB" w:rsidRDefault="006927EB">
      <w:pPr>
        <w:widowControl w:val="0"/>
        <w:spacing w:after="0" w:line="240" w:lineRule="auto"/>
        <w:jc w:val="both"/>
        <w:rPr>
          <w:rFonts w:ascii="Times New Roman" w:eastAsia="Times New Roman" w:hAnsi="Times New Roman" w:cs="Times New Roman"/>
          <w:sz w:val="28"/>
          <w:szCs w:val="28"/>
          <w:highlight w:val="white"/>
        </w:rPr>
      </w:pPr>
    </w:p>
    <w:tbl>
      <w:tblPr>
        <w:tblW w:w="10348" w:type="dxa"/>
        <w:tblInd w:w="250" w:type="dxa"/>
        <w:tblLayout w:type="fixed"/>
        <w:tblLook w:val="0000" w:firstRow="0" w:lastRow="0" w:firstColumn="0" w:lastColumn="0" w:noHBand="0" w:noVBand="0"/>
      </w:tblPr>
      <w:tblGrid>
        <w:gridCol w:w="1701"/>
        <w:gridCol w:w="8647"/>
      </w:tblGrid>
      <w:tr w:rsidR="006927EB">
        <w:trPr>
          <w:trHeight w:val="20"/>
        </w:trPr>
        <w:tc>
          <w:tcPr>
            <w:tcW w:w="1701"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64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Коротка характеристика</w:t>
            </w:r>
          </w:p>
        </w:tc>
      </w:tr>
      <w:tr w:rsidR="006927EB">
        <w:trPr>
          <w:cantSplit/>
          <w:trHeight w:val="20"/>
        </w:trPr>
        <w:tc>
          <w:tcPr>
            <w:tcW w:w="1701"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864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927EB" w:rsidRDefault="00276233">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927EB">
        <w:trPr>
          <w:cantSplit/>
          <w:trHeight w:val="20"/>
        </w:trPr>
        <w:tc>
          <w:tcPr>
            <w:tcW w:w="1701"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Громадянська відповідальність</w:t>
            </w:r>
          </w:p>
        </w:tc>
        <w:tc>
          <w:tcPr>
            <w:tcW w:w="864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927EB" w:rsidRDefault="00276233">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927EB">
        <w:trPr>
          <w:cantSplit/>
          <w:trHeight w:val="3250"/>
        </w:trPr>
        <w:tc>
          <w:tcPr>
            <w:tcW w:w="1701"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Здоров'я і безпека</w:t>
            </w:r>
          </w:p>
        </w:tc>
        <w:tc>
          <w:tcPr>
            <w:tcW w:w="864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927EB" w:rsidRDefault="00276233">
            <w:pPr>
              <w:widowControl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927EB">
        <w:trPr>
          <w:cantSplit/>
          <w:trHeight w:val="20"/>
        </w:trPr>
        <w:tc>
          <w:tcPr>
            <w:tcW w:w="1701" w:type="dxa"/>
            <w:tcBorders>
              <w:top w:val="single" w:sz="4" w:space="0" w:color="000000"/>
              <w:left w:val="single" w:sz="4" w:space="0" w:color="000000"/>
              <w:bottom w:val="single" w:sz="4" w:space="0" w:color="000000"/>
              <w:right w:val="single" w:sz="4" w:space="0" w:color="000000"/>
            </w:tcBorders>
            <w:textDirection w:val="btLr"/>
          </w:tcPr>
          <w:p w:rsidR="006927EB" w:rsidRDefault="00276233">
            <w:pPr>
              <w:widowControl w:val="0"/>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Підприємливість і фінансова грамотність</w:t>
            </w:r>
          </w:p>
        </w:tc>
        <w:tc>
          <w:tcPr>
            <w:tcW w:w="8646" w:type="dxa"/>
            <w:tcBorders>
              <w:top w:val="single" w:sz="4" w:space="0" w:color="000000"/>
              <w:left w:val="single" w:sz="4" w:space="0" w:color="000000"/>
              <w:bottom w:val="single" w:sz="4" w:space="0" w:color="000000"/>
              <w:right w:val="single" w:sz="4" w:space="0" w:color="000000"/>
            </w:tcBorders>
          </w:tcPr>
          <w:p w:rsidR="006927EB" w:rsidRDefault="00276233">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927EB" w:rsidRDefault="00276233">
            <w:pPr>
              <w:widowControl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927EB" w:rsidRDefault="00276233">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18"/>
          <w:szCs w:val="18"/>
          <w:highlight w:val="white"/>
        </w:rPr>
        <w:t xml:space="preserve">           </w:t>
      </w:r>
      <w:r>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Вимоги до осіб, які можуть розпочинати здобуття профільної середньої освіти</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Профільна середня освіта здобувається, як правило, після здобуття базової </w:t>
      </w:r>
      <w:r>
        <w:rPr>
          <w:rFonts w:ascii="Times New Roman" w:eastAsia="Times New Roman" w:hAnsi="Times New Roman" w:cs="Times New Roman"/>
          <w:sz w:val="28"/>
          <w:szCs w:val="28"/>
        </w:rPr>
        <w:lastRenderedPageBreak/>
        <w:t>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Перелік освітніх галузей</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Типову освітню програму укладено за такими освітніми галузями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 xml:space="preserve"> </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Мови і літератури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Суспільствознавство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Природознавство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left="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Мистецтво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Здоров’я і фізична культура</w:t>
      </w:r>
    </w:p>
    <w:p w:rsidR="006927EB" w:rsidRDefault="00276233">
      <w:pPr>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927EB" w:rsidRDefault="00276233">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i/>
          <w:sz w:val="28"/>
          <w:szCs w:val="28"/>
        </w:rPr>
        <w:t>Логічна послідовність вивчення предметів</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розкривається у відповідних </w:t>
      </w:r>
      <w:r>
        <w:rPr>
          <w:rFonts w:ascii="Times New Roman" w:eastAsia="Times New Roman" w:hAnsi="Times New Roman" w:cs="Times New Roman"/>
          <w:b/>
          <w:i/>
          <w:sz w:val="28"/>
          <w:szCs w:val="28"/>
        </w:rPr>
        <w:t>навчальних</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програмах</w:t>
      </w:r>
      <w:r>
        <w:rPr>
          <w:rFonts w:ascii="Times New Roman" w:eastAsia="Times New Roman" w:hAnsi="Times New Roman" w:cs="Times New Roman"/>
          <w:sz w:val="28"/>
          <w:szCs w:val="28"/>
        </w:rPr>
        <w:t xml:space="preserve"> .</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Форми організації освітнього процесу</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Основними формами організації освітнього процесу є різні типи уроку: </w:t>
      </w:r>
    </w:p>
    <w:p w:rsidR="006927EB" w:rsidRDefault="00276233">
      <w:pPr>
        <w:widowControl w:val="0"/>
        <w:numPr>
          <w:ilvl w:val="0"/>
          <w:numId w:val="8"/>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компетентностей;</w:t>
      </w:r>
    </w:p>
    <w:p w:rsidR="006927EB" w:rsidRDefault="00276233">
      <w:pPr>
        <w:widowControl w:val="0"/>
        <w:numPr>
          <w:ilvl w:val="0"/>
          <w:numId w:val="8"/>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розвитку компетентностей; </w:t>
      </w:r>
    </w:p>
    <w:p w:rsidR="006927EB" w:rsidRDefault="00276233">
      <w:pPr>
        <w:widowControl w:val="0"/>
        <w:numPr>
          <w:ilvl w:val="0"/>
          <w:numId w:val="8"/>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перевірки та/або оцінювання досягнення компетентностей; </w:t>
      </w:r>
    </w:p>
    <w:p w:rsidR="006927EB" w:rsidRDefault="00276233">
      <w:pPr>
        <w:widowControl w:val="0"/>
        <w:numPr>
          <w:ilvl w:val="0"/>
          <w:numId w:val="8"/>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корекції основних компетентностей; </w:t>
      </w:r>
    </w:p>
    <w:p w:rsidR="006927EB" w:rsidRDefault="00276233">
      <w:pPr>
        <w:widowControl w:val="0"/>
        <w:numPr>
          <w:ilvl w:val="0"/>
          <w:numId w:val="8"/>
        </w:num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Times New Roman" w:hAnsi="Times New Roman" w:cs="Times New Roman"/>
          <w:sz w:val="28"/>
          <w:szCs w:val="28"/>
        </w:rPr>
        <w:t>.</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ascii="Times New Roman" w:eastAsia="Times New Roman" w:hAnsi="Times New Roman" w:cs="Times New Roman"/>
          <w:sz w:val="28"/>
          <w:szCs w:val="28"/>
          <w:lang w:eastAsia="uk-UA"/>
        </w:rPr>
        <w:t xml:space="preserve">урок-«суд», </w:t>
      </w:r>
      <w:r>
        <w:rPr>
          <w:rFonts w:ascii="Times New Roman" w:eastAsia="Times New Roman"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eastAsia="Times New Roman" w:hAnsi="Times New Roman" w:cs="Times New Roman"/>
          <w:sz w:val="28"/>
          <w:szCs w:val="28"/>
        </w:rPr>
        <w:t xml:space="preserve"> проблемний урок, відео-уроки, прес-конференції, ділові ігри тощо.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метою </w:t>
      </w:r>
      <w:r>
        <w:rPr>
          <w:rFonts w:ascii="Times New Roman" w:eastAsia="Times New Roman"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eastAsia="Times New Roman" w:hAnsi="Times New Roman" w:cs="Times New Roman"/>
          <w:sz w:val="28"/>
          <w:szCs w:val="28"/>
        </w:rPr>
        <w:t>розвитку компетентностей</w:t>
      </w:r>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r>
        <w:rPr>
          <w:rFonts w:ascii="Times New Roman" w:eastAsia="Times New Roman" w:hAnsi="Times New Roman" w:cs="Times New Roman"/>
          <w:sz w:val="28"/>
          <w:szCs w:val="28"/>
          <w:lang w:eastAsia="uk-UA"/>
        </w:rPr>
        <w:lastRenderedPageBreak/>
        <w:t xml:space="preserve">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Консультація будується за принципом питань і відповідей.</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Перевірка та/або оцінювання досягнення компетентностей,</w:t>
      </w:r>
      <w:r>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eastAsia="Times New Roman" w:hAnsi="Times New Roman" w:cs="Times New Roman"/>
          <w:sz w:val="28"/>
          <w:szCs w:val="28"/>
        </w:rPr>
        <w:t>перевірки та/або оцінювання досягнення компетентностей</w:t>
      </w:r>
      <w:r>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927EB" w:rsidRDefault="0027623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927EB" w:rsidRDefault="00276233">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eastAsia="Times New Roman" w:hAnsi="Times New Roman" w:cs="Times New Roman"/>
          <w:b/>
          <w:i/>
          <w:sz w:val="28"/>
          <w:szCs w:val="28"/>
        </w:rPr>
        <w:t xml:space="preserve"> </w:t>
      </w:r>
    </w:p>
    <w:p w:rsidR="006927EB" w:rsidRDefault="00276233">
      <w:pPr>
        <w:keepNext/>
        <w:shd w:val="clear" w:color="auto" w:fill="FFFFFF"/>
        <w:spacing w:after="0" w:line="240" w:lineRule="auto"/>
        <w:ind w:left="426" w:firstLine="282"/>
        <w:jc w:val="both"/>
        <w:outlineLvl w:val="2"/>
        <w:rPr>
          <w:rFonts w:ascii="Times New Roman" w:eastAsia="Microsoft Sans Serif" w:hAnsi="Times New Roman" w:cs="Times New Roman"/>
          <w:sz w:val="28"/>
          <w:szCs w:val="28"/>
          <w:lang w:eastAsia="ru-RU"/>
        </w:rPr>
      </w:pPr>
      <w:r>
        <w:rPr>
          <w:rFonts w:ascii="Times New Roman" w:eastAsia="Microsoft Sans Serif" w:hAnsi="Times New Roman" w:cs="Times New Roman"/>
          <w:b/>
          <w:i/>
          <w:sz w:val="28"/>
          <w:szCs w:val="28"/>
          <w:lang w:eastAsia="ru-RU"/>
        </w:rPr>
        <w:t>Корекційно-розвитковий складник для осіб з особливими освітніми потребами.</w:t>
      </w:r>
      <w:r>
        <w:rPr>
          <w:rFonts w:ascii="Times New Roman" w:eastAsia="Microsoft Sans Serif" w:hAnsi="Times New Roman" w:cs="Times New Roman"/>
          <w:i/>
          <w:sz w:val="28"/>
          <w:szCs w:val="28"/>
          <w:lang w:eastAsia="ru-RU"/>
        </w:rPr>
        <w:t xml:space="preserve"> </w:t>
      </w:r>
      <w:r>
        <w:rPr>
          <w:rFonts w:ascii="Times New Roman" w:eastAsia="Microsoft Sans Serif" w:hAnsi="Times New Roman" w:cs="Times New Roman"/>
          <w:sz w:val="28"/>
          <w:szCs w:val="28"/>
          <w:lang w:eastAsia="ru-RU"/>
        </w:rPr>
        <w:t>Згідно за</w:t>
      </w:r>
      <w:r w:rsidR="007534E1">
        <w:rPr>
          <w:rFonts w:ascii="Times New Roman" w:eastAsia="Microsoft Sans Serif" w:hAnsi="Times New Roman" w:cs="Times New Roman"/>
          <w:sz w:val="28"/>
          <w:szCs w:val="28"/>
          <w:lang w:eastAsia="ru-RU"/>
        </w:rPr>
        <w:t>яви батьків та висновку ІРЦ</w:t>
      </w:r>
      <w:r>
        <w:rPr>
          <w:rFonts w:ascii="Times New Roman" w:eastAsia="Microsoft Sans Serif" w:hAnsi="Times New Roman" w:cs="Times New Roman"/>
          <w:sz w:val="28"/>
          <w:szCs w:val="28"/>
          <w:lang w:eastAsia="ru-RU"/>
        </w:rPr>
        <w:t xml:space="preserve"> організовано </w:t>
      </w:r>
      <w:r w:rsidR="007534E1">
        <w:rPr>
          <w:rFonts w:ascii="Times New Roman" w:eastAsia="Microsoft Sans Serif" w:hAnsi="Times New Roman" w:cs="Times New Roman"/>
          <w:sz w:val="28"/>
          <w:szCs w:val="28"/>
          <w:lang w:eastAsia="ru-RU"/>
        </w:rPr>
        <w:t xml:space="preserve">інклюзивне навчання навчання </w:t>
      </w:r>
      <w:r>
        <w:rPr>
          <w:rFonts w:ascii="Times New Roman" w:eastAsia="Microsoft Sans Serif" w:hAnsi="Times New Roman" w:cs="Times New Roman"/>
          <w:sz w:val="28"/>
          <w:szCs w:val="28"/>
          <w:lang w:eastAsia="ru-RU"/>
        </w:rPr>
        <w:t xml:space="preserve">для учениці 10 класу </w:t>
      </w:r>
      <w:r w:rsidR="007534E1">
        <w:rPr>
          <w:rFonts w:ascii="Times New Roman" w:eastAsia="Microsoft Sans Serif" w:hAnsi="Times New Roman" w:cs="Times New Roman"/>
          <w:sz w:val="28"/>
          <w:szCs w:val="28"/>
          <w:lang w:eastAsia="ru-RU"/>
        </w:rPr>
        <w:t xml:space="preserve"> Жучки Марини Сергіївни.</w:t>
      </w:r>
    </w:p>
    <w:p w:rsidR="006927EB" w:rsidRDefault="00276233">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Освітня програма  середньої освіти</w:t>
      </w:r>
      <w:r>
        <w:rPr>
          <w:rFonts w:ascii="Times New Roman" w:eastAsia="Times New Roman" w:hAnsi="Times New Roman" w:cs="Times New Roman"/>
          <w:sz w:val="28"/>
          <w:szCs w:val="28"/>
        </w:rPr>
        <w:t xml:space="preserve">   Великоцепцевицького ліцею   передбачає досягнення учнями результатів навчання (компетентностей), визначених Державним стандартом та якісну підготовку учнів до зовнішнього незалежного оцінювання.</w:t>
      </w:r>
    </w:p>
    <w:p w:rsidR="006927EB" w:rsidRDefault="002762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та перелік освітніх компонентів, що передбачені відповідною освітньою програмою, оприлюднені на</w:t>
      </w:r>
      <w:r>
        <w:rPr>
          <w:rFonts w:eastAsia="Times New Roman" w:cs="Times New Roman"/>
          <w:sz w:val="28"/>
          <w:szCs w:val="28"/>
        </w:rPr>
        <w:t xml:space="preserve"> </w:t>
      </w:r>
      <w:r>
        <w:rPr>
          <w:rFonts w:ascii="Times New Roman" w:eastAsia="Times New Roman" w:hAnsi="Times New Roman" w:cs="Times New Roman"/>
          <w:sz w:val="28"/>
          <w:szCs w:val="28"/>
        </w:rPr>
        <w:t>веб-сайті школи.</w:t>
      </w:r>
    </w:p>
    <w:p w:rsidR="006927EB" w:rsidRDefault="00276233">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На її основі складено та затверджено навчальний план, що конкретизує організацію освітнього процесу</w:t>
      </w:r>
      <w:r>
        <w:rPr>
          <w:rFonts w:ascii="Times New Roman" w:eastAsia="Times New Roman" w:hAnsi="Times New Roman" w:cs="Times New Roman"/>
        </w:rPr>
        <w:t>.</w:t>
      </w:r>
    </w:p>
    <w:p w:rsidR="006927EB" w:rsidRDefault="006927EB">
      <w:pPr>
        <w:shd w:val="clear" w:color="auto" w:fill="FFFFFF"/>
        <w:spacing w:after="0" w:line="240" w:lineRule="auto"/>
        <w:jc w:val="right"/>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jc w:val="right"/>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jc w:val="right"/>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4"/>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7534E1" w:rsidRDefault="007534E1">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927EB" w:rsidRDefault="006927EB">
      <w:pPr>
        <w:shd w:val="clear" w:color="auto" w:fill="FFFFFF"/>
        <w:spacing w:after="0" w:line="240" w:lineRule="auto"/>
        <w:rPr>
          <w:rFonts w:ascii="Times New Roman" w:eastAsia="Microsoft Sans Serif" w:hAnsi="Times New Roman" w:cs="Times New Roman"/>
          <w:sz w:val="28"/>
          <w:szCs w:val="28"/>
          <w:lang w:eastAsia="uk-UA"/>
        </w:rPr>
      </w:pPr>
    </w:p>
    <w:p w:rsidR="006B1C0E" w:rsidRPr="006B1C0E" w:rsidRDefault="006B1C0E" w:rsidP="006B1C0E">
      <w:pPr>
        <w:shd w:val="clear" w:color="auto" w:fill="FFFFFF"/>
        <w:spacing w:after="0" w:line="240" w:lineRule="auto"/>
        <w:jc w:val="right"/>
        <w:rPr>
          <w:rFonts w:ascii="Arial" w:eastAsia="Microsoft Sans Serif" w:hAnsi="Arial" w:cs="Arial"/>
          <w:sz w:val="18"/>
          <w:szCs w:val="18"/>
          <w:lang w:eastAsia="uk-UA"/>
        </w:rPr>
      </w:pPr>
      <w:r>
        <w:rPr>
          <w:rFonts w:ascii="Times New Roman" w:eastAsia="Microsoft Sans Serif" w:hAnsi="Times New Roman" w:cs="Times New Roman"/>
          <w:sz w:val="28"/>
          <w:szCs w:val="28"/>
          <w:lang w:eastAsia="uk-UA"/>
        </w:rPr>
        <w:lastRenderedPageBreak/>
        <w:t xml:space="preserve"> </w:t>
      </w:r>
      <w:r w:rsidRPr="006B1C0E">
        <w:rPr>
          <w:rFonts w:ascii="Times New Roman" w:eastAsia="Microsoft Sans Serif" w:hAnsi="Times New Roman" w:cs="Times New Roman"/>
          <w:sz w:val="18"/>
          <w:szCs w:val="18"/>
          <w:lang w:eastAsia="uk-UA"/>
        </w:rPr>
        <w:t>Складено  відповідно до таблиці 2   Типової освітньої програми</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18"/>
          <w:szCs w:val="18"/>
          <w:lang w:eastAsia="uk-UA"/>
        </w:rPr>
      </w:pPr>
      <w:r w:rsidRPr="006B1C0E">
        <w:rPr>
          <w:rFonts w:ascii="Times New Roman" w:eastAsia="Microsoft Sans Serif" w:hAnsi="Times New Roman" w:cs="Times New Roman"/>
          <w:sz w:val="18"/>
          <w:szCs w:val="18"/>
          <w:lang w:eastAsia="uk-UA"/>
        </w:rPr>
        <w:t xml:space="preserve">(наказ МОН України  від 20.04.2018 року №408)   </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0"/>
          <w:szCs w:val="20"/>
          <w:lang w:eastAsia="ru-RU"/>
        </w:rPr>
      </w:pPr>
      <w:r w:rsidRPr="006B1C0E">
        <w:rPr>
          <w:rFonts w:ascii="Times New Roman" w:eastAsia="Microsoft Sans Serif" w:hAnsi="Times New Roman" w:cs="Times New Roman"/>
          <w:sz w:val="18"/>
          <w:szCs w:val="18"/>
          <w:lang w:eastAsia="uk-UA"/>
        </w:rPr>
        <w:t xml:space="preserve"> </w:t>
      </w:r>
      <w:r w:rsidRPr="006B1C0E">
        <w:rPr>
          <w:rFonts w:ascii="Times New Roman" w:eastAsia="Microsoft Sans Serif" w:hAnsi="Times New Roman" w:cs="Times New Roman"/>
          <w:sz w:val="20"/>
          <w:szCs w:val="20"/>
          <w:lang w:eastAsia="ru-RU"/>
        </w:rPr>
        <w:t xml:space="preserve">та Типової  освітньої програми, затвердженої наказом </w:t>
      </w:r>
      <w:r w:rsidRPr="006B1C0E">
        <w:rPr>
          <w:rFonts w:ascii="Times New Roman" w:eastAsia="Microsoft Sans Serif" w:hAnsi="Times New Roman" w:cs="Times New Roman"/>
          <w:iCs/>
          <w:sz w:val="20"/>
          <w:szCs w:val="20"/>
          <w:lang w:eastAsia="ru-RU"/>
        </w:rPr>
        <w:t xml:space="preserve"> МОН  України</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iCs/>
          <w:sz w:val="20"/>
          <w:szCs w:val="20"/>
          <w:lang w:eastAsia="ru-RU"/>
        </w:rPr>
      </w:pPr>
      <w:r w:rsidRPr="006B1C0E">
        <w:rPr>
          <w:rFonts w:ascii="Times New Roman" w:eastAsia="Microsoft Sans Serif" w:hAnsi="Times New Roman" w:cs="Times New Roman"/>
          <w:iCs/>
          <w:sz w:val="20"/>
          <w:szCs w:val="20"/>
          <w:lang w:eastAsia="ru-RU"/>
        </w:rPr>
        <w:t>від 12.06.2018 року №627 (таблиця 16)</w:t>
      </w:r>
    </w:p>
    <w:p w:rsidR="006B1C0E" w:rsidRPr="006B1C0E" w:rsidRDefault="006B1C0E" w:rsidP="006B1C0E">
      <w:pPr>
        <w:shd w:val="clear" w:color="auto" w:fill="FFFFFF"/>
        <w:suppressAutoHyphens w:val="0"/>
        <w:spacing w:after="0" w:line="240" w:lineRule="auto"/>
        <w:jc w:val="right"/>
        <w:rPr>
          <w:rFonts w:ascii="Arial" w:eastAsia="Times New Roman" w:hAnsi="Arial" w:cs="Arial"/>
          <w:sz w:val="18"/>
          <w:szCs w:val="18"/>
          <w:lang w:eastAsia="ru-RU"/>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                                                      </w:t>
      </w:r>
      <w:r w:rsidRPr="006B1C0E">
        <w:rPr>
          <w:rFonts w:ascii="Times New Roman" w:eastAsia="Microsoft Sans Serif" w:hAnsi="Times New Roman" w:cs="Times New Roman"/>
          <w:sz w:val="20"/>
          <w:szCs w:val="20"/>
          <w:lang w:eastAsia="ru-RU"/>
        </w:rPr>
        <w:t xml:space="preserve"> </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iCs/>
          <w:sz w:val="20"/>
          <w:szCs w:val="20"/>
          <w:lang w:eastAsia="ru-RU"/>
        </w:rPr>
      </w:pPr>
      <w:r w:rsidRPr="006B1C0E">
        <w:rPr>
          <w:rFonts w:ascii="Times New Roman" w:eastAsia="Microsoft Sans Serif" w:hAnsi="Times New Roman" w:cs="Times New Roman"/>
          <w:sz w:val="20"/>
          <w:szCs w:val="20"/>
          <w:lang w:eastAsia="ru-RU"/>
        </w:rPr>
        <w:t xml:space="preserve">                                                      </w:t>
      </w:r>
    </w:p>
    <w:p w:rsidR="006B1C0E" w:rsidRPr="006B1C0E" w:rsidRDefault="006B1C0E" w:rsidP="006B1C0E">
      <w:pPr>
        <w:suppressAutoHyphens w:val="0"/>
        <w:spacing w:after="0" w:line="240" w:lineRule="auto"/>
        <w:jc w:val="center"/>
        <w:rPr>
          <w:rFonts w:ascii="Times New Roman" w:eastAsia="Times New Roman" w:hAnsi="Times New Roman" w:cs="Times New Roman"/>
          <w:b/>
          <w:sz w:val="28"/>
          <w:szCs w:val="28"/>
          <w:lang w:eastAsia="ru-RU"/>
        </w:rPr>
      </w:pPr>
      <w:r w:rsidRPr="006B1C0E">
        <w:rPr>
          <w:rFonts w:ascii="Times New Roman" w:eastAsia="Times New Roman" w:hAnsi="Times New Roman" w:cs="Times New Roman"/>
          <w:b/>
          <w:sz w:val="28"/>
          <w:szCs w:val="28"/>
          <w:lang w:eastAsia="ru-RU"/>
        </w:rPr>
        <w:t xml:space="preserve">Робочий навчальний план Великоцепцевицького ліцею  з  навчанням українською мовою для учнів 10 класів </w:t>
      </w:r>
    </w:p>
    <w:tbl>
      <w:tblPr>
        <w:tblW w:w="10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72"/>
        <w:gridCol w:w="992"/>
        <w:gridCol w:w="1134"/>
        <w:gridCol w:w="851"/>
        <w:gridCol w:w="710"/>
        <w:gridCol w:w="1700"/>
        <w:gridCol w:w="1277"/>
      </w:tblGrid>
      <w:tr w:rsidR="006B1C0E" w:rsidRPr="006B1C0E" w:rsidTr="00522268">
        <w:trPr>
          <w:trHeight w:val="420"/>
        </w:trPr>
        <w:tc>
          <w:tcPr>
            <w:tcW w:w="2268" w:type="dxa"/>
            <w:vMerge w:val="restart"/>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4"/>
                <w:szCs w:val="24"/>
                <w:lang w:eastAsia="ru-RU"/>
              </w:rPr>
            </w:pPr>
          </w:p>
        </w:tc>
        <w:tc>
          <w:tcPr>
            <w:tcW w:w="1872" w:type="dxa"/>
            <w:vMerge w:val="restart"/>
            <w:tcBorders>
              <w:left w:val="nil"/>
            </w:tcBorders>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Навчальні предмети</w:t>
            </w:r>
          </w:p>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2977" w:type="dxa"/>
            <w:gridSpan w:val="3"/>
            <w:vAlign w:val="bottom"/>
          </w:tcPr>
          <w:p w:rsidR="006B1C0E" w:rsidRPr="006B1C0E" w:rsidRDefault="006B1C0E" w:rsidP="006B1C0E">
            <w:pPr>
              <w:suppressAutoHyphens w:val="0"/>
              <w:spacing w:after="0" w:line="240" w:lineRule="auto"/>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Кількість годин на тиждень у   класах</w:t>
            </w:r>
          </w:p>
        </w:tc>
        <w:tc>
          <w:tcPr>
            <w:tcW w:w="3687" w:type="dxa"/>
            <w:gridSpan w:val="3"/>
            <w:vMerge w:val="restart"/>
            <w:vAlign w:val="bottom"/>
          </w:tcPr>
          <w:p w:rsidR="006B1C0E" w:rsidRPr="006B1C0E" w:rsidRDefault="006B1C0E" w:rsidP="006B1C0E">
            <w:pPr>
              <w:suppressAutoHyphens w:val="0"/>
              <w:spacing w:after="0" w:line="240" w:lineRule="auto"/>
              <w:rPr>
                <w:rFonts w:ascii="Times New Roman" w:eastAsia="Times New Roman" w:hAnsi="Times New Roman" w:cs="Times New Roman"/>
                <w:b/>
                <w:lang w:eastAsia="ru-RU"/>
              </w:rPr>
            </w:pPr>
          </w:p>
        </w:tc>
      </w:tr>
      <w:tr w:rsidR="006B1C0E" w:rsidRPr="006B1C0E" w:rsidTr="00522268">
        <w:trPr>
          <w:trHeight w:val="380"/>
        </w:trPr>
        <w:tc>
          <w:tcPr>
            <w:tcW w:w="2268" w:type="dxa"/>
            <w:vMerge/>
            <w:tcBorders>
              <w:right w:val="nil"/>
            </w:tcBorders>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c>
          <w:tcPr>
            <w:tcW w:w="1872" w:type="dxa"/>
            <w:vMerge/>
            <w:tcBorders>
              <w:left w:val="nil"/>
            </w:tcBorders>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10-Б</w:t>
            </w:r>
          </w:p>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історія</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10-А</w:t>
            </w:r>
          </w:p>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укр</w:t>
            </w:r>
          </w:p>
        </w:tc>
        <w:tc>
          <w:tcPr>
            <w:tcW w:w="851" w:type="dxa"/>
          </w:tcPr>
          <w:p w:rsidR="006B1C0E" w:rsidRPr="006B1C0E" w:rsidRDefault="006B1C0E" w:rsidP="006B1C0E">
            <w:pPr>
              <w:suppressAutoHyphens w:val="0"/>
              <w:spacing w:after="0" w:line="240" w:lineRule="auto"/>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 xml:space="preserve">10-А </w:t>
            </w:r>
            <w:r w:rsidRPr="006B1C0E">
              <w:rPr>
                <w:rFonts w:ascii="Times New Roman" w:eastAsia="Times New Roman" w:hAnsi="Times New Roman" w:cs="Times New Roman"/>
                <w:b/>
                <w:sz w:val="18"/>
                <w:szCs w:val="18"/>
                <w:lang w:eastAsia="ru-RU"/>
              </w:rPr>
              <w:t>інклюзія</w:t>
            </w:r>
          </w:p>
        </w:tc>
        <w:tc>
          <w:tcPr>
            <w:tcW w:w="3687" w:type="dxa"/>
            <w:gridSpan w:val="3"/>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Українська мова</w:t>
            </w:r>
          </w:p>
        </w:tc>
        <w:tc>
          <w:tcPr>
            <w:tcW w:w="1872" w:type="dxa"/>
            <w:tcBorders>
              <w:lef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4</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Українська література</w:t>
            </w:r>
          </w:p>
        </w:tc>
        <w:tc>
          <w:tcPr>
            <w:tcW w:w="1872" w:type="dxa"/>
            <w:tcBorders>
              <w:lef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Іноземна мова (англійська)</w:t>
            </w:r>
          </w:p>
        </w:tc>
        <w:tc>
          <w:tcPr>
            <w:tcW w:w="1872" w:type="dxa"/>
            <w:tcBorders>
              <w:lef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Зарубіжна  література</w:t>
            </w:r>
          </w:p>
        </w:tc>
        <w:tc>
          <w:tcPr>
            <w:tcW w:w="1872" w:type="dxa"/>
            <w:tcBorders>
              <w:lef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Історія України</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1,5</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Всесвітня історія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Громадянська освіта</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Математика(алгебра,   геометрія)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3</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 Біологія і екологія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Географія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1,5</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Фізика і астрономія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3</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Хімія</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w:t>
            </w:r>
          </w:p>
        </w:tc>
        <w:tc>
          <w:tcPr>
            <w:tcW w:w="1134" w:type="dxa"/>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 xml:space="preserve">     1,5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1,5</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vMerge w:val="restart"/>
            <w:tcBorders>
              <w:right w:val="nil"/>
            </w:tcBorders>
            <w:shd w:val="clear" w:color="auto" w:fill="auto"/>
          </w:tcPr>
          <w:p w:rsidR="006B1C0E" w:rsidRPr="006B1C0E" w:rsidRDefault="006B1C0E" w:rsidP="006B1C0E">
            <w:pPr>
              <w:suppressAutoHyphens w:val="0"/>
              <w:spacing w:after="0" w:line="240" w:lineRule="auto"/>
              <w:jc w:val="both"/>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Вибірково- обов»язкові </w:t>
            </w:r>
          </w:p>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мистецтво</w:t>
            </w:r>
          </w:p>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Інформатика</w:t>
            </w:r>
          </w:p>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технології</w:t>
            </w:r>
          </w:p>
        </w:tc>
        <w:tc>
          <w:tcPr>
            <w:tcW w:w="1872" w:type="dxa"/>
            <w:vMerge w:val="restart"/>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предмети </w:t>
            </w:r>
          </w:p>
          <w:p w:rsidR="006B1C0E" w:rsidRPr="006B1C0E" w:rsidRDefault="006B1C0E" w:rsidP="006B1C0E">
            <w:pPr>
              <w:suppressAutoHyphens w:val="0"/>
              <w:spacing w:after="0" w:line="240" w:lineRule="auto"/>
              <w:ind w:left="-2206"/>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                   </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p>
        </w:tc>
      </w:tr>
      <w:tr w:rsidR="006B1C0E" w:rsidRPr="006B1C0E" w:rsidTr="00522268">
        <w:tc>
          <w:tcPr>
            <w:tcW w:w="2268" w:type="dxa"/>
            <w:vMerge/>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872" w:type="dxa"/>
            <w:vMerge/>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2</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16"/>
                <w:szCs w:val="16"/>
                <w:lang w:eastAsia="ru-RU"/>
              </w:rPr>
            </w:pPr>
          </w:p>
        </w:tc>
      </w:tr>
      <w:tr w:rsidR="006B1C0E" w:rsidRPr="006B1C0E" w:rsidTr="00522268">
        <w:trPr>
          <w:trHeight w:val="255"/>
        </w:trPr>
        <w:tc>
          <w:tcPr>
            <w:tcW w:w="2268" w:type="dxa"/>
            <w:vMerge/>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872" w:type="dxa"/>
            <w:vMerge/>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16"/>
                <w:szCs w:val="16"/>
                <w:lang w:eastAsia="ru-RU"/>
              </w:rPr>
            </w:pPr>
          </w:p>
        </w:tc>
      </w:tr>
      <w:tr w:rsidR="006B1C0E" w:rsidRPr="006B1C0E" w:rsidTr="00522268">
        <w:trPr>
          <w:trHeight w:val="180"/>
        </w:trPr>
        <w:tc>
          <w:tcPr>
            <w:tcW w:w="2268" w:type="dxa"/>
            <w:vMerge/>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872" w:type="dxa"/>
            <w:vMerge/>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16"/>
                <w:szCs w:val="16"/>
                <w:lang w:eastAsia="ru-RU"/>
              </w:rPr>
            </w:pPr>
          </w:p>
        </w:tc>
      </w:tr>
      <w:tr w:rsidR="006B1C0E" w:rsidRPr="006B1C0E" w:rsidTr="00522268">
        <w:tc>
          <w:tcPr>
            <w:tcW w:w="2268" w:type="dxa"/>
            <w:tcBorders>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Захист України</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1,5+0,5</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1,5+0,5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1,5</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sz w:val="16"/>
                <w:szCs w:val="16"/>
                <w:lang w:eastAsia="ru-RU"/>
              </w:rPr>
            </w:pPr>
          </w:p>
        </w:tc>
      </w:tr>
      <w:tr w:rsidR="006B1C0E" w:rsidRPr="006B1C0E" w:rsidTr="00522268">
        <w:tc>
          <w:tcPr>
            <w:tcW w:w="2268" w:type="dxa"/>
            <w:tcBorders>
              <w:bottom w:val="single" w:sz="4" w:space="0" w:color="auto"/>
              <w:righ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Фізична культура</w:t>
            </w:r>
          </w:p>
        </w:tc>
        <w:tc>
          <w:tcPr>
            <w:tcW w:w="1872" w:type="dxa"/>
            <w:tcBorders>
              <w:left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rPr>
                <w:rFonts w:ascii="Times New Roman" w:eastAsia="Times New Roman" w:hAnsi="Times New Roman" w:cs="Times New Roman"/>
                <w:sz w:val="18"/>
                <w:szCs w:val="18"/>
                <w:lang w:eastAsia="ru-RU"/>
              </w:rPr>
            </w:pP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tcBorders>
              <w:top w:val="nil"/>
            </w:tcBorders>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 xml:space="preserve">Разом  </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val="ru-RU" w:eastAsia="ru-RU"/>
              </w:rPr>
            </w:pPr>
            <w:r w:rsidRPr="006B1C0E">
              <w:rPr>
                <w:rFonts w:ascii="Times New Roman" w:eastAsia="Times New Roman" w:hAnsi="Times New Roman" w:cs="Times New Roman"/>
                <w:b/>
                <w:sz w:val="20"/>
                <w:szCs w:val="20"/>
                <w:lang w:val="ru-RU" w:eastAsia="ru-RU"/>
              </w:rPr>
              <w:t>28,5+2,5+3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val="ru-RU" w:eastAsia="ru-RU"/>
              </w:rPr>
            </w:pPr>
            <w:r w:rsidRPr="006B1C0E">
              <w:rPr>
                <w:rFonts w:ascii="Times New Roman" w:eastAsia="Times New Roman" w:hAnsi="Times New Roman" w:cs="Times New Roman"/>
                <w:b/>
                <w:sz w:val="20"/>
                <w:szCs w:val="20"/>
                <w:lang w:val="ru-RU" w:eastAsia="ru-RU"/>
              </w:rPr>
              <w:t>29+1,5+3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27+2</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Додатковий час на навчальні предмети, факультативи, індивідуальні заняття та консультації</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val="ru-RU" w:eastAsia="ru-RU"/>
              </w:rPr>
            </w:pPr>
            <w:r w:rsidRPr="006B1C0E">
              <w:rPr>
                <w:rFonts w:ascii="Times New Roman" w:eastAsia="Times New Roman" w:hAnsi="Times New Roman" w:cs="Times New Roman"/>
                <w:b/>
                <w:sz w:val="20"/>
                <w:szCs w:val="20"/>
                <w:lang w:val="ru-RU" w:eastAsia="ru-RU"/>
              </w:rPr>
              <w:t>8</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val="ru-RU" w:eastAsia="ru-RU"/>
              </w:rPr>
            </w:pPr>
            <w:r w:rsidRPr="006B1C0E">
              <w:rPr>
                <w:rFonts w:ascii="Times New Roman" w:eastAsia="Times New Roman" w:hAnsi="Times New Roman" w:cs="Times New Roman"/>
                <w:b/>
                <w:sz w:val="20"/>
                <w:szCs w:val="20"/>
                <w:lang w:val="ru-RU" w:eastAsia="ru-RU"/>
              </w:rPr>
              <w:t>8</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p>
        </w:tc>
        <w:tc>
          <w:tcPr>
            <w:tcW w:w="2977" w:type="dxa"/>
            <w:gridSpan w:val="2"/>
          </w:tcPr>
          <w:p w:rsidR="006B1C0E" w:rsidRPr="006B1C0E" w:rsidRDefault="006B1C0E" w:rsidP="006B1C0E">
            <w:pPr>
              <w:suppressAutoHyphens w:val="0"/>
              <w:spacing w:after="0" w:line="240" w:lineRule="auto"/>
              <w:jc w:val="center"/>
              <w:rPr>
                <w:rFonts w:ascii="Times New Roman" w:eastAsia="Times New Roman" w:hAnsi="Times New Roman" w:cs="Times New Roman"/>
                <w:b/>
                <w:sz w:val="16"/>
                <w:szCs w:val="16"/>
                <w:lang w:eastAsia="ru-RU"/>
              </w:rPr>
            </w:pPr>
            <w:r w:rsidRPr="006B1C0E">
              <w:rPr>
                <w:rFonts w:ascii="Times New Roman" w:eastAsia="Times New Roman" w:hAnsi="Times New Roman" w:cs="Times New Roman"/>
                <w:b/>
                <w:sz w:val="16"/>
                <w:szCs w:val="16"/>
                <w:lang w:eastAsia="ru-RU"/>
              </w:rPr>
              <w:t>Додатковий час на навчальні предмети, факультативи, індивідуальні заняття та консультації</w:t>
            </w:r>
          </w:p>
        </w:tc>
      </w:tr>
      <w:tr w:rsidR="006B1C0E" w:rsidRPr="006B1C0E" w:rsidTr="00522268">
        <w:trPr>
          <w:trHeight w:val="240"/>
        </w:trPr>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Курси за вибором</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 </w:t>
            </w:r>
          </w:p>
        </w:tc>
        <w:tc>
          <w:tcPr>
            <w:tcW w:w="1277" w:type="dxa"/>
            <w:vMerge w:val="restart"/>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Корекційно-розвиткові заняття</w:t>
            </w: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Школа подружнього життя</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Корекція розвитку</w:t>
            </w: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rPr>
          <w:trHeight w:val="441"/>
        </w:trPr>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Факультативи</w:t>
            </w:r>
          </w:p>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2</w:t>
            </w: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 xml:space="preserve">Лікувальна </w:t>
            </w:r>
          </w:p>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фіз-ра (ритміка)</w:t>
            </w:r>
          </w:p>
        </w:tc>
        <w:tc>
          <w:tcPr>
            <w:tcW w:w="1277" w:type="dxa"/>
            <w:vMerge/>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Визначні постатті України</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en-US"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en-US"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Англійська мова (інд.зан.)</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 xml:space="preserve">Математика </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Орфографічний практикум</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val="ru-RU" w:eastAsia="ru-RU"/>
              </w:rPr>
            </w:pPr>
            <w:r w:rsidRPr="006B1C0E">
              <w:rPr>
                <w:rFonts w:ascii="Times New Roman" w:eastAsia="Times New Roman" w:hAnsi="Times New Roman" w:cs="Times New Roman"/>
                <w:sz w:val="20"/>
                <w:szCs w:val="20"/>
                <w:lang w:val="ru-RU" w:eastAsia="ru-RU"/>
              </w:rPr>
              <w:t>0,5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val="ru-RU" w:eastAsia="ru-RU"/>
              </w:rPr>
            </w:pP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Разом</w:t>
            </w:r>
          </w:p>
        </w:tc>
        <w:tc>
          <w:tcPr>
            <w:tcW w:w="992" w:type="dxa"/>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 xml:space="preserve">     36</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36,5</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8"/>
                <w:szCs w:val="28"/>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8"/>
                <w:szCs w:val="28"/>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Всього годин</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lang w:val="ru-RU" w:eastAsia="ru-RU"/>
              </w:rPr>
            </w:pPr>
            <w:r w:rsidRPr="006B1C0E">
              <w:rPr>
                <w:rFonts w:ascii="Times New Roman" w:eastAsia="Times New Roman" w:hAnsi="Times New Roman" w:cs="Times New Roman"/>
                <w:b/>
                <w:lang w:val="ru-RU" w:eastAsia="ru-RU"/>
              </w:rPr>
              <w:t>33+3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lang w:val="ru-RU" w:eastAsia="ru-RU"/>
              </w:rPr>
            </w:pPr>
            <w:r w:rsidRPr="006B1C0E">
              <w:rPr>
                <w:rFonts w:ascii="Times New Roman" w:eastAsia="Times New Roman" w:hAnsi="Times New Roman" w:cs="Times New Roman"/>
                <w:b/>
                <w:lang w:val="ru-RU" w:eastAsia="ru-RU"/>
              </w:rPr>
              <w:t>33+3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lang w:eastAsia="ru-RU"/>
              </w:rPr>
            </w:pPr>
            <w:r w:rsidRPr="006B1C0E">
              <w:rPr>
                <w:rFonts w:ascii="Times New Roman" w:eastAsia="Times New Roman" w:hAnsi="Times New Roman" w:cs="Times New Roman"/>
                <w:b/>
                <w:lang w:eastAsia="ru-RU"/>
              </w:rPr>
              <w:t>29</w:t>
            </w: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lang w:eastAsia="ru-RU"/>
              </w:rPr>
            </w:pPr>
            <w:r w:rsidRPr="006B1C0E">
              <w:rPr>
                <w:rFonts w:ascii="Times New Roman" w:eastAsia="Times New Roman" w:hAnsi="Times New Roman" w:cs="Times New Roman"/>
                <w:lang w:eastAsia="ru-RU"/>
              </w:rPr>
              <w:t>31</w:t>
            </w: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18"/>
                <w:szCs w:val="18"/>
                <w:lang w:eastAsia="ru-RU"/>
              </w:rPr>
            </w:pPr>
            <w:r w:rsidRPr="006B1C0E">
              <w:rPr>
                <w:rFonts w:ascii="Times New Roman" w:eastAsia="Times New Roman" w:hAnsi="Times New Roman" w:cs="Times New Roman"/>
                <w:sz w:val="18"/>
                <w:szCs w:val="18"/>
                <w:lang w:eastAsia="ru-RU"/>
              </w:rPr>
              <w:t>Гранично допустиме навантаження</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18"/>
                <w:szCs w:val="18"/>
                <w:lang w:val="ru-RU" w:eastAsia="ru-RU"/>
              </w:rPr>
            </w:pPr>
            <w:r w:rsidRPr="006B1C0E">
              <w:rPr>
                <w:rFonts w:ascii="Times New Roman" w:eastAsia="Times New Roman" w:hAnsi="Times New Roman" w:cs="Times New Roman"/>
                <w:b/>
                <w:sz w:val="18"/>
                <w:szCs w:val="18"/>
                <w:lang w:val="ru-RU" w:eastAsia="ru-RU"/>
              </w:rPr>
              <w:t>33</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18"/>
                <w:szCs w:val="18"/>
                <w:lang w:val="ru-RU" w:eastAsia="ru-RU"/>
              </w:rPr>
            </w:pPr>
            <w:r w:rsidRPr="006B1C0E">
              <w:rPr>
                <w:rFonts w:ascii="Times New Roman" w:eastAsia="Times New Roman" w:hAnsi="Times New Roman" w:cs="Times New Roman"/>
                <w:b/>
                <w:sz w:val="18"/>
                <w:szCs w:val="18"/>
                <w:lang w:val="ru-RU" w:eastAsia="ru-RU"/>
              </w:rPr>
              <w:t>33</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18"/>
                <w:szCs w:val="18"/>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18"/>
                <w:szCs w:val="18"/>
                <w:lang w:eastAsia="ru-RU"/>
              </w:rPr>
            </w:pPr>
          </w:p>
        </w:tc>
        <w:tc>
          <w:tcPr>
            <w:tcW w:w="2977" w:type="dxa"/>
            <w:gridSpan w:val="2"/>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Гранично допустиме навантаження</w:t>
            </w:r>
          </w:p>
        </w:tc>
      </w:tr>
      <w:tr w:rsidR="006B1C0E" w:rsidRPr="006B1C0E" w:rsidTr="00522268">
        <w:tc>
          <w:tcPr>
            <w:tcW w:w="4140" w:type="dxa"/>
            <w:gridSpan w:val="2"/>
            <w:shd w:val="clear" w:color="auto" w:fill="auto"/>
          </w:tcPr>
          <w:p w:rsidR="006B1C0E" w:rsidRPr="006B1C0E" w:rsidRDefault="006B1C0E" w:rsidP="006B1C0E">
            <w:pPr>
              <w:suppressAutoHyphens w:val="0"/>
              <w:spacing w:after="0" w:line="240" w:lineRule="auto"/>
              <w:rPr>
                <w:rFonts w:ascii="Times New Roman" w:eastAsia="Times New Roman" w:hAnsi="Times New Roman" w:cs="Times New Roman"/>
                <w:sz w:val="18"/>
                <w:szCs w:val="18"/>
                <w:lang w:eastAsia="ru-RU"/>
              </w:rPr>
            </w:pPr>
            <w:r w:rsidRPr="006B1C0E">
              <w:rPr>
                <w:rFonts w:ascii="Times New Roman" w:eastAsia="Times New Roman" w:hAnsi="Times New Roman" w:cs="Times New Roman"/>
                <w:sz w:val="18"/>
                <w:szCs w:val="18"/>
                <w:lang w:eastAsia="ru-RU"/>
              </w:rPr>
              <w:t>Вакансія</w:t>
            </w:r>
          </w:p>
        </w:tc>
        <w:tc>
          <w:tcPr>
            <w:tcW w:w="992"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18"/>
                <w:szCs w:val="18"/>
                <w:lang w:val="ru-RU" w:eastAsia="ru-RU"/>
              </w:rPr>
            </w:pPr>
            <w:r w:rsidRPr="006B1C0E">
              <w:rPr>
                <w:rFonts w:ascii="Times New Roman" w:eastAsia="Times New Roman" w:hAnsi="Times New Roman" w:cs="Times New Roman"/>
                <w:sz w:val="18"/>
                <w:szCs w:val="18"/>
                <w:lang w:val="ru-RU" w:eastAsia="ru-RU"/>
              </w:rPr>
              <w:t>3,5</w:t>
            </w:r>
          </w:p>
        </w:tc>
        <w:tc>
          <w:tcPr>
            <w:tcW w:w="1134"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18"/>
                <w:szCs w:val="18"/>
                <w:lang w:val="ru-RU" w:eastAsia="ru-RU"/>
              </w:rPr>
            </w:pPr>
            <w:r w:rsidRPr="006B1C0E">
              <w:rPr>
                <w:rFonts w:ascii="Times New Roman" w:eastAsia="Times New Roman" w:hAnsi="Times New Roman" w:cs="Times New Roman"/>
                <w:sz w:val="18"/>
                <w:szCs w:val="18"/>
                <w:lang w:val="ru-RU" w:eastAsia="ru-RU"/>
              </w:rPr>
              <w:t>4</w:t>
            </w:r>
          </w:p>
        </w:tc>
        <w:tc>
          <w:tcPr>
            <w:tcW w:w="851"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18"/>
                <w:szCs w:val="18"/>
                <w:lang w:eastAsia="ru-RU"/>
              </w:rPr>
            </w:pPr>
          </w:p>
        </w:tc>
        <w:tc>
          <w:tcPr>
            <w:tcW w:w="71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18"/>
                <w:szCs w:val="18"/>
                <w:lang w:eastAsia="ru-RU"/>
              </w:rPr>
            </w:pPr>
          </w:p>
        </w:tc>
        <w:tc>
          <w:tcPr>
            <w:tcW w:w="1700"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277"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bl>
    <w:p w:rsidR="006B1C0E" w:rsidRPr="006B1C0E" w:rsidRDefault="006B1C0E" w:rsidP="006B1C0E">
      <w:pPr>
        <w:shd w:val="clear" w:color="auto" w:fill="FFFFFF"/>
        <w:suppressAutoHyphens w:val="0"/>
        <w:spacing w:after="0" w:line="240" w:lineRule="auto"/>
        <w:jc w:val="right"/>
        <w:rPr>
          <w:rFonts w:ascii="Times New Roman" w:eastAsia="Times New Roman" w:hAnsi="Times New Roman" w:cs="Times New Roman"/>
          <w:sz w:val="28"/>
          <w:szCs w:val="28"/>
          <w:lang w:val="ru-RU" w:eastAsia="ru-RU"/>
        </w:rPr>
      </w:pPr>
      <w:r w:rsidRPr="006B1C0E">
        <w:rPr>
          <w:rFonts w:ascii="Times New Roman" w:eastAsia="Times New Roman" w:hAnsi="Times New Roman" w:cs="Times New Roman"/>
          <w:sz w:val="28"/>
          <w:szCs w:val="28"/>
          <w:lang w:val="ru-RU" w:eastAsia="ru-RU"/>
        </w:rPr>
        <w:t>Директор ліцею                                Надія Волощук</w:t>
      </w:r>
    </w:p>
    <w:p w:rsidR="006B1C0E" w:rsidRPr="006B1C0E" w:rsidRDefault="006B1C0E" w:rsidP="006B1C0E">
      <w:pPr>
        <w:shd w:val="clear" w:color="auto" w:fill="FFFFFF"/>
        <w:suppressAutoHyphens w:val="0"/>
        <w:spacing w:after="0" w:line="240" w:lineRule="auto"/>
        <w:jc w:val="right"/>
        <w:rPr>
          <w:rFonts w:ascii="Times New Roman" w:eastAsia="Times New Roman" w:hAnsi="Times New Roman" w:cs="Times New Roman"/>
          <w:sz w:val="28"/>
          <w:szCs w:val="28"/>
          <w:lang w:val="ru-RU" w:eastAsia="ru-RU"/>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r w:rsidRPr="006B1C0E">
        <w:rPr>
          <w:rFonts w:ascii="Times New Roman" w:eastAsia="Microsoft Sans Serif" w:hAnsi="Times New Roman" w:cs="Times New Roman"/>
          <w:sz w:val="24"/>
          <w:szCs w:val="24"/>
          <w:lang w:eastAsia="uk-UA"/>
        </w:rPr>
        <w:t>Складено  відповідно до таблиці 2</w:t>
      </w:r>
    </w:p>
    <w:p w:rsidR="006B1C0E" w:rsidRPr="006B1C0E" w:rsidRDefault="006B1C0E" w:rsidP="006B1C0E">
      <w:pPr>
        <w:shd w:val="clear" w:color="auto" w:fill="FFFFFF"/>
        <w:suppressAutoHyphens w:val="0"/>
        <w:spacing w:after="0" w:line="240" w:lineRule="auto"/>
        <w:jc w:val="right"/>
        <w:rPr>
          <w:rFonts w:ascii="Arial" w:eastAsia="Microsoft Sans Serif" w:hAnsi="Arial" w:cs="Arial"/>
          <w:sz w:val="24"/>
          <w:szCs w:val="24"/>
          <w:lang w:eastAsia="uk-UA"/>
        </w:rPr>
      </w:pPr>
      <w:r w:rsidRPr="006B1C0E">
        <w:rPr>
          <w:rFonts w:ascii="Times New Roman" w:eastAsia="Microsoft Sans Serif" w:hAnsi="Times New Roman" w:cs="Times New Roman"/>
          <w:sz w:val="24"/>
          <w:szCs w:val="24"/>
          <w:lang w:eastAsia="uk-UA"/>
        </w:rPr>
        <w:t xml:space="preserve">                                                                        Типової освітньої програми</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r w:rsidRPr="006B1C0E">
        <w:rPr>
          <w:rFonts w:ascii="Times New Roman" w:eastAsia="Microsoft Sans Serif" w:hAnsi="Times New Roman" w:cs="Times New Roman"/>
          <w:sz w:val="24"/>
          <w:szCs w:val="24"/>
          <w:lang w:eastAsia="uk-UA"/>
        </w:rPr>
        <w:t xml:space="preserve">                                                                                                     (наказ МОН України</w:t>
      </w:r>
    </w:p>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4"/>
          <w:szCs w:val="24"/>
          <w:lang w:eastAsia="uk-UA"/>
        </w:rPr>
      </w:pPr>
      <w:r w:rsidRPr="006B1C0E">
        <w:rPr>
          <w:rFonts w:ascii="Times New Roman" w:eastAsia="Microsoft Sans Serif" w:hAnsi="Times New Roman" w:cs="Times New Roman"/>
          <w:sz w:val="24"/>
          <w:szCs w:val="24"/>
          <w:lang w:eastAsia="uk-UA"/>
        </w:rPr>
        <w:t xml:space="preserve">                                                                                                     від 20.04.2018 року №408)</w:t>
      </w:r>
    </w:p>
    <w:p w:rsidR="006B1C0E" w:rsidRPr="006B1C0E" w:rsidRDefault="006B1C0E" w:rsidP="006B1C0E">
      <w:pPr>
        <w:shd w:val="clear" w:color="auto" w:fill="FFFFFF"/>
        <w:suppressAutoHyphens w:val="0"/>
        <w:spacing w:after="0" w:line="240" w:lineRule="auto"/>
        <w:jc w:val="center"/>
        <w:rPr>
          <w:rFonts w:ascii="Times New Roman" w:eastAsia="Times New Roman" w:hAnsi="Times New Roman" w:cs="Times New Roman"/>
          <w:sz w:val="28"/>
          <w:szCs w:val="28"/>
          <w:lang w:eastAsia="ru-RU"/>
        </w:rPr>
      </w:pPr>
      <w:r w:rsidRPr="006B1C0E">
        <w:rPr>
          <w:rFonts w:ascii="Times New Roman" w:eastAsia="Microsoft Sans Serif" w:hAnsi="Times New Roman" w:cs="Times New Roman"/>
          <w:b/>
          <w:sz w:val="28"/>
          <w:szCs w:val="28"/>
          <w:lang w:eastAsia="uk-UA"/>
        </w:rPr>
        <w:t>Робочий навчальний план Великоцепцевицького ліцею</w:t>
      </w:r>
    </w:p>
    <w:tbl>
      <w:tblPr>
        <w:tblpPr w:leftFromText="180" w:rightFromText="180" w:vertAnchor="text" w:horzAnchor="margin" w:tblpX="562" w:tblpY="36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1609"/>
        <w:gridCol w:w="2176"/>
        <w:gridCol w:w="1843"/>
      </w:tblGrid>
      <w:tr w:rsidR="006B1C0E" w:rsidRPr="006B1C0E" w:rsidTr="00522268">
        <w:trPr>
          <w:trHeight w:val="350"/>
        </w:trPr>
        <w:tc>
          <w:tcPr>
            <w:tcW w:w="3865" w:type="dxa"/>
            <w:vMerge w:val="restart"/>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Навчальні предмети</w:t>
            </w:r>
          </w:p>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Інваріантна складова</w:t>
            </w:r>
          </w:p>
        </w:tc>
        <w:tc>
          <w:tcPr>
            <w:tcW w:w="5628" w:type="dxa"/>
            <w:gridSpan w:val="3"/>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lang w:eastAsia="ru-RU"/>
              </w:rPr>
              <w:t>Кількість годин на тиждень у класах</w:t>
            </w:r>
          </w:p>
        </w:tc>
      </w:tr>
      <w:tr w:rsidR="006B1C0E" w:rsidRPr="006B1C0E" w:rsidTr="00522268">
        <w:trPr>
          <w:trHeight w:val="269"/>
        </w:trPr>
        <w:tc>
          <w:tcPr>
            <w:tcW w:w="3865" w:type="dxa"/>
            <w:vMerge/>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val="ru-RU" w:eastAsia="ru-RU"/>
              </w:rPr>
              <w:t>11-А (історія  України)</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eastAsia="ru-RU"/>
              </w:rPr>
              <w:t>11-Б</w:t>
            </w:r>
            <w:r w:rsidRPr="006B1C0E">
              <w:rPr>
                <w:rFonts w:ascii="Times New Roman" w:eastAsia="Times New Roman" w:hAnsi="Times New Roman" w:cs="Times New Roman"/>
                <w:b/>
                <w:sz w:val="24"/>
                <w:szCs w:val="24"/>
                <w:lang w:val="ru-RU" w:eastAsia="ru-RU"/>
              </w:rPr>
              <w:t>(українська  мова)</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val="ru-RU" w:eastAsia="ru-RU"/>
              </w:rPr>
              <w:t>11-В( біологія)</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Українська мова</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4</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Українська література</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color w:val="000000"/>
                <w:sz w:val="24"/>
                <w:szCs w:val="24"/>
                <w:lang w:eastAsia="ru-RU"/>
              </w:rPr>
              <w:t>Зарубіжна  література</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Іноземна мова (англійська)</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Історія України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1,5</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1,5</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Всесвітня історія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Математика( алгебра, геометрія)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Біологія і екологія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5</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Географія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Фізика і астрономія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4</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4</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4</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Хімія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Фізична культура</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Захист України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1,5</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1,5</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1,5</w:t>
            </w:r>
          </w:p>
        </w:tc>
      </w:tr>
      <w:tr w:rsidR="006B1C0E" w:rsidRPr="006B1C0E" w:rsidTr="00522268">
        <w:tc>
          <w:tcPr>
            <w:tcW w:w="3865" w:type="dxa"/>
            <w:vMerge w:val="restart"/>
            <w:shd w:val="clear" w:color="auto" w:fill="auto"/>
          </w:tcPr>
          <w:p w:rsidR="006B1C0E" w:rsidRPr="006B1C0E" w:rsidRDefault="006B1C0E" w:rsidP="006B1C0E">
            <w:pPr>
              <w:suppressAutoHyphens w:val="0"/>
              <w:spacing w:after="0" w:line="240" w:lineRule="auto"/>
              <w:jc w:val="center"/>
              <w:rPr>
                <w:rFonts w:ascii="Arial Narrow" w:eastAsia="Times New Roman" w:hAnsi="Arial Narrow" w:cs="Times New Roman"/>
                <w:b/>
                <w:sz w:val="24"/>
                <w:szCs w:val="24"/>
                <w:lang w:eastAsia="ru-RU"/>
              </w:rPr>
            </w:pPr>
            <w:r w:rsidRPr="006B1C0E">
              <w:rPr>
                <w:rFonts w:ascii="Arial Narrow" w:eastAsia="Times New Roman" w:hAnsi="Arial Narrow" w:cs="Times New Roman"/>
                <w:b/>
                <w:sz w:val="24"/>
                <w:szCs w:val="24"/>
                <w:lang w:eastAsia="ru-RU"/>
              </w:rPr>
              <w:t>Вибірково-обов</w:t>
            </w:r>
            <w:r w:rsidRPr="006B1C0E">
              <w:rPr>
                <w:rFonts w:ascii="Arial Narrow" w:eastAsia="Times New Roman" w:hAnsi="Arial Narrow" w:cs="Times New Roman"/>
                <w:b/>
                <w:sz w:val="24"/>
                <w:szCs w:val="24"/>
                <w:lang w:val="ru-RU" w:eastAsia="ru-RU"/>
              </w:rPr>
              <w:t>`</w:t>
            </w:r>
            <w:r w:rsidRPr="006B1C0E">
              <w:rPr>
                <w:rFonts w:ascii="Arial Narrow" w:eastAsia="Times New Roman" w:hAnsi="Arial Narrow" w:cs="Times New Roman"/>
                <w:b/>
                <w:sz w:val="24"/>
                <w:szCs w:val="24"/>
                <w:lang w:eastAsia="ru-RU"/>
              </w:rPr>
              <w:t>язкові предмети</w:t>
            </w:r>
          </w:p>
          <w:p w:rsidR="006B1C0E" w:rsidRPr="006B1C0E" w:rsidRDefault="006B1C0E" w:rsidP="006B1C0E">
            <w:pPr>
              <w:suppressAutoHyphens w:val="0"/>
              <w:spacing w:after="0" w:line="240" w:lineRule="auto"/>
              <w:jc w:val="center"/>
              <w:rPr>
                <w:rFonts w:ascii="Arial Narrow" w:eastAsia="Times New Roman" w:hAnsi="Arial Narrow" w:cs="Times New Roman"/>
                <w:b/>
                <w:sz w:val="24"/>
                <w:szCs w:val="24"/>
                <w:lang w:eastAsia="ru-RU"/>
              </w:rPr>
            </w:pPr>
            <w:r w:rsidRPr="006B1C0E">
              <w:rPr>
                <w:rFonts w:ascii="Times New Roman" w:eastAsia="Times New Roman" w:hAnsi="Times New Roman" w:cs="Times New Roman"/>
                <w:sz w:val="24"/>
                <w:szCs w:val="24"/>
                <w:lang w:eastAsia="ru-RU"/>
              </w:rPr>
              <w:t>Інформатика</w:t>
            </w:r>
          </w:p>
          <w:p w:rsidR="006B1C0E" w:rsidRPr="006B1C0E" w:rsidRDefault="006B1C0E" w:rsidP="006B1C0E">
            <w:pPr>
              <w:suppressAutoHyphens w:val="0"/>
              <w:spacing w:after="0" w:line="240" w:lineRule="auto"/>
              <w:jc w:val="center"/>
              <w:rPr>
                <w:rFonts w:ascii="Arial Narrow" w:eastAsia="Times New Roman" w:hAnsi="Arial Narrow" w:cs="Times New Roman"/>
                <w:b/>
                <w:sz w:val="24"/>
                <w:szCs w:val="24"/>
                <w:lang w:eastAsia="ru-RU"/>
              </w:rPr>
            </w:pPr>
            <w:r w:rsidRPr="006B1C0E">
              <w:rPr>
                <w:rFonts w:ascii="Times New Roman" w:eastAsia="Times New Roman" w:hAnsi="Times New Roman" w:cs="Times New Roman"/>
                <w:sz w:val="24"/>
                <w:szCs w:val="24"/>
                <w:lang w:eastAsia="ru-RU"/>
              </w:rPr>
              <w:t>Технології</w:t>
            </w:r>
          </w:p>
          <w:p w:rsidR="006B1C0E" w:rsidRPr="006B1C0E" w:rsidRDefault="006B1C0E" w:rsidP="006B1C0E">
            <w:pPr>
              <w:suppressAutoHyphens w:val="0"/>
              <w:spacing w:after="0" w:line="240" w:lineRule="auto"/>
              <w:jc w:val="center"/>
              <w:rPr>
                <w:rFonts w:ascii="Arial Narrow" w:eastAsia="Times New Roman" w:hAnsi="Arial Narrow" w:cs="Times New Roman"/>
                <w:b/>
                <w:sz w:val="24"/>
                <w:szCs w:val="24"/>
                <w:lang w:eastAsia="ru-RU"/>
              </w:rPr>
            </w:pPr>
            <w:r w:rsidRPr="006B1C0E">
              <w:rPr>
                <w:rFonts w:ascii="Times New Roman" w:eastAsia="Times New Roman" w:hAnsi="Times New Roman" w:cs="Times New Roman"/>
                <w:sz w:val="24"/>
                <w:szCs w:val="24"/>
                <w:lang w:eastAsia="ru-RU"/>
              </w:rPr>
              <w:t>Мистецтво</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p>
        </w:tc>
      </w:tr>
      <w:tr w:rsidR="006B1C0E" w:rsidRPr="006B1C0E" w:rsidTr="00522268">
        <w:tc>
          <w:tcPr>
            <w:tcW w:w="3865" w:type="dxa"/>
            <w:vMerge/>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2</w:t>
            </w:r>
          </w:p>
        </w:tc>
      </w:tr>
      <w:tr w:rsidR="006B1C0E" w:rsidRPr="006B1C0E" w:rsidTr="00522268">
        <w:tc>
          <w:tcPr>
            <w:tcW w:w="3865" w:type="dxa"/>
            <w:vMerge/>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1</w:t>
            </w:r>
          </w:p>
        </w:tc>
      </w:tr>
      <w:tr w:rsidR="006B1C0E" w:rsidRPr="006B1C0E" w:rsidTr="00522268">
        <w:tc>
          <w:tcPr>
            <w:tcW w:w="3865" w:type="dxa"/>
            <w:vMerge/>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Разом</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val="ru-RU" w:eastAsia="ru-RU"/>
              </w:rPr>
              <w:t>31,5+2</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val="ru-RU" w:eastAsia="ru-RU"/>
              </w:rPr>
              <w:t>32+1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val="ru-RU" w:eastAsia="ru-RU"/>
              </w:rPr>
              <w:t>33+1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0"/>
                <w:szCs w:val="20"/>
                <w:lang w:eastAsia="ru-RU"/>
              </w:rPr>
            </w:pPr>
            <w:r w:rsidRPr="006B1C0E">
              <w:rPr>
                <w:rFonts w:ascii="Times New Roman" w:eastAsia="Times New Roman" w:hAnsi="Times New Roman" w:cs="Times New Roman"/>
                <w:b/>
                <w:sz w:val="20"/>
                <w:szCs w:val="20"/>
                <w:lang w:eastAsia="ru-RU"/>
              </w:rPr>
              <w:t>Додаткові години на профільні предмети, спеціальні курси,  факультативні курси та індивідуальні заняття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color w:val="000000" w:themeColor="text1"/>
                <w:sz w:val="24"/>
                <w:szCs w:val="24"/>
                <w:lang w:val="ru-RU" w:eastAsia="ru-RU"/>
              </w:rPr>
            </w:pPr>
            <w:r w:rsidRPr="006B1C0E">
              <w:rPr>
                <w:rFonts w:ascii="Times New Roman" w:eastAsia="Times New Roman" w:hAnsi="Times New Roman" w:cs="Times New Roman"/>
                <w:b/>
                <w:color w:val="000000" w:themeColor="text1"/>
                <w:sz w:val="24"/>
                <w:szCs w:val="24"/>
                <w:lang w:val="ru-RU" w:eastAsia="ru-RU"/>
              </w:rPr>
              <w:t>9</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color w:val="000000" w:themeColor="text1"/>
                <w:sz w:val="24"/>
                <w:szCs w:val="24"/>
                <w:lang w:val="ru-RU" w:eastAsia="ru-RU"/>
              </w:rPr>
            </w:pPr>
            <w:r w:rsidRPr="006B1C0E">
              <w:rPr>
                <w:rFonts w:ascii="Times New Roman" w:eastAsia="Times New Roman" w:hAnsi="Times New Roman" w:cs="Times New Roman"/>
                <w:b/>
                <w:color w:val="000000" w:themeColor="text1"/>
                <w:sz w:val="24"/>
                <w:szCs w:val="24"/>
                <w:lang w:val="ru-RU" w:eastAsia="ru-RU"/>
              </w:rPr>
              <w:t>9</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color w:val="000000" w:themeColor="text1"/>
                <w:sz w:val="24"/>
                <w:szCs w:val="24"/>
                <w:lang w:val="ru-RU" w:eastAsia="ru-RU"/>
              </w:rPr>
            </w:pPr>
            <w:r w:rsidRPr="006B1C0E">
              <w:rPr>
                <w:rFonts w:ascii="Times New Roman" w:eastAsia="Times New Roman" w:hAnsi="Times New Roman" w:cs="Times New Roman"/>
                <w:b/>
                <w:color w:val="000000" w:themeColor="text1"/>
                <w:sz w:val="24"/>
                <w:szCs w:val="24"/>
                <w:lang w:val="ru-RU" w:eastAsia="ru-RU"/>
              </w:rPr>
              <w:t>9</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Курс за вибором</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Факультативи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Методи розв’язування рівнянь, нерівностей їх систем</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Англійська мова (інд.заняття)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Розв’язування задач з генетики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1</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Орфографічний практикум</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0,5</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Практикум із синтаксису української мови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0,5</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0"/>
                <w:szCs w:val="20"/>
                <w:lang w:eastAsia="ru-RU"/>
              </w:rPr>
            </w:pPr>
            <w:r w:rsidRPr="006B1C0E">
              <w:rPr>
                <w:rFonts w:ascii="Times New Roman" w:eastAsia="Times New Roman" w:hAnsi="Times New Roman" w:cs="Times New Roman"/>
                <w:sz w:val="20"/>
                <w:szCs w:val="20"/>
                <w:lang w:eastAsia="ru-RU"/>
              </w:rPr>
              <w:t>Фінансова грамотність</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1</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color w:val="000000" w:themeColor="text1"/>
                <w:sz w:val="20"/>
                <w:szCs w:val="20"/>
                <w:lang w:eastAsia="ru-RU"/>
              </w:rPr>
            </w:pPr>
            <w:r w:rsidRPr="006B1C0E">
              <w:rPr>
                <w:rFonts w:ascii="Times New Roman" w:eastAsia="Times New Roman" w:hAnsi="Times New Roman" w:cs="Times New Roman"/>
                <w:color w:val="000000" w:themeColor="text1"/>
                <w:sz w:val="20"/>
                <w:szCs w:val="20"/>
                <w:lang w:eastAsia="ru-RU"/>
              </w:rPr>
              <w:t>Визначні постаті України</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color w:val="000000" w:themeColor="text1"/>
                <w:sz w:val="20"/>
                <w:szCs w:val="20"/>
                <w:lang w:eastAsia="ru-RU"/>
              </w:rPr>
            </w:pPr>
            <w:r w:rsidRPr="006B1C0E">
              <w:rPr>
                <w:rFonts w:ascii="Times New Roman" w:eastAsia="Times New Roman" w:hAnsi="Times New Roman" w:cs="Times New Roman"/>
                <w:color w:val="000000" w:themeColor="text1"/>
                <w:sz w:val="20"/>
                <w:szCs w:val="20"/>
                <w:lang w:eastAsia="ru-RU"/>
              </w:rPr>
              <w:t>Методи розв»язування задач з кінематики, динаміки та законів збереження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r w:rsidRPr="006B1C0E">
              <w:rPr>
                <w:rFonts w:ascii="Times New Roman" w:eastAsia="Times New Roman" w:hAnsi="Times New Roman" w:cs="Times New Roman"/>
                <w:sz w:val="24"/>
                <w:szCs w:val="24"/>
                <w:lang w:eastAsia="ru-RU"/>
              </w:rPr>
              <w:t>1</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Разом</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lang w:val="ru-RU" w:eastAsia="ru-RU"/>
              </w:rPr>
            </w:pP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lang w:val="ru-RU" w:eastAsia="ru-RU"/>
              </w:rPr>
            </w:pP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lang w:val="ru-RU" w:eastAsia="ru-RU"/>
              </w:rPr>
            </w:pP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val="ru-RU" w:eastAsia="ru-RU"/>
              </w:rPr>
            </w:pPr>
            <w:r w:rsidRPr="006B1C0E">
              <w:rPr>
                <w:rFonts w:ascii="Times New Roman" w:eastAsia="Times New Roman" w:hAnsi="Times New Roman" w:cs="Times New Roman"/>
                <w:b/>
                <w:sz w:val="24"/>
                <w:szCs w:val="24"/>
                <w:lang w:eastAsia="ru-RU"/>
              </w:rPr>
              <w:t>Всього годин</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35,5</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36</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36</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Всього фінансується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38</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38</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38</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Гранично допустиме навантаження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33</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33</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33</w:t>
            </w:r>
          </w:p>
        </w:tc>
      </w:tr>
      <w:tr w:rsidR="006B1C0E" w:rsidRPr="006B1C0E" w:rsidTr="00522268">
        <w:tc>
          <w:tcPr>
            <w:tcW w:w="3865"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b/>
                <w:sz w:val="24"/>
                <w:szCs w:val="24"/>
                <w:lang w:eastAsia="ru-RU"/>
              </w:rPr>
            </w:pPr>
            <w:r w:rsidRPr="006B1C0E">
              <w:rPr>
                <w:rFonts w:ascii="Times New Roman" w:eastAsia="Times New Roman" w:hAnsi="Times New Roman" w:cs="Times New Roman"/>
                <w:b/>
                <w:sz w:val="24"/>
                <w:szCs w:val="24"/>
                <w:lang w:eastAsia="ru-RU"/>
              </w:rPr>
              <w:t>Вакансія</w:t>
            </w:r>
          </w:p>
        </w:tc>
        <w:tc>
          <w:tcPr>
            <w:tcW w:w="1609" w:type="dxa"/>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5</w:t>
            </w:r>
          </w:p>
        </w:tc>
        <w:tc>
          <w:tcPr>
            <w:tcW w:w="2176"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5</w:t>
            </w:r>
          </w:p>
        </w:tc>
        <w:tc>
          <w:tcPr>
            <w:tcW w:w="1843" w:type="dxa"/>
            <w:shd w:val="clear" w:color="auto" w:fill="auto"/>
          </w:tcPr>
          <w:p w:rsidR="006B1C0E" w:rsidRPr="006B1C0E" w:rsidRDefault="006B1C0E" w:rsidP="006B1C0E">
            <w:pPr>
              <w:suppressAutoHyphens w:val="0"/>
              <w:spacing w:after="0" w:line="240" w:lineRule="auto"/>
              <w:jc w:val="center"/>
              <w:rPr>
                <w:rFonts w:ascii="Times New Roman" w:eastAsia="Times New Roman" w:hAnsi="Times New Roman" w:cs="Times New Roman"/>
                <w:sz w:val="24"/>
                <w:szCs w:val="24"/>
                <w:lang w:val="ru-RU" w:eastAsia="ru-RU"/>
              </w:rPr>
            </w:pPr>
            <w:r w:rsidRPr="006B1C0E">
              <w:rPr>
                <w:rFonts w:ascii="Times New Roman" w:eastAsia="Times New Roman" w:hAnsi="Times New Roman" w:cs="Times New Roman"/>
                <w:sz w:val="24"/>
                <w:szCs w:val="24"/>
                <w:lang w:val="ru-RU" w:eastAsia="ru-RU"/>
              </w:rPr>
              <w:t>6</w:t>
            </w:r>
          </w:p>
        </w:tc>
      </w:tr>
    </w:tbl>
    <w:p w:rsidR="006B1C0E" w:rsidRPr="006B1C0E" w:rsidRDefault="006B1C0E" w:rsidP="006B1C0E">
      <w:pPr>
        <w:suppressAutoHyphens w:val="0"/>
        <w:spacing w:line="240" w:lineRule="auto"/>
        <w:jc w:val="center"/>
        <w:rPr>
          <w:rFonts w:ascii="Times New Roman" w:hAnsi="Times New Roman" w:cs="Times New Roman"/>
          <w:sz w:val="28"/>
          <w:szCs w:val="28"/>
        </w:rPr>
      </w:pPr>
      <w:r w:rsidRPr="006B1C0E">
        <w:rPr>
          <w:rFonts w:ascii="Times New Roman" w:eastAsia="Microsoft Sans Serif" w:hAnsi="Times New Roman" w:cs="Times New Roman"/>
          <w:b/>
          <w:sz w:val="28"/>
          <w:szCs w:val="28"/>
          <w:lang w:eastAsia="uk-UA"/>
        </w:rPr>
        <w:t>з  навчанням українською мовою для учнів 11 класів</w:t>
      </w:r>
    </w:p>
    <w:tbl>
      <w:tblPr>
        <w:tblpPr w:leftFromText="180" w:rightFromText="180" w:vertAnchor="text" w:horzAnchor="margin" w:tblpXSpec="center" w:tblpY="-31"/>
        <w:tblW w:w="0" w:type="auto"/>
        <w:tblLook w:val="00A0" w:firstRow="1" w:lastRow="0" w:firstColumn="1" w:lastColumn="0" w:noHBand="0" w:noVBand="0"/>
      </w:tblPr>
      <w:tblGrid>
        <w:gridCol w:w="2586"/>
        <w:gridCol w:w="2587"/>
        <w:gridCol w:w="2587"/>
        <w:gridCol w:w="2587"/>
      </w:tblGrid>
      <w:tr w:rsidR="006B1C0E" w:rsidRPr="006B1C0E" w:rsidTr="00522268">
        <w:tc>
          <w:tcPr>
            <w:tcW w:w="2634" w:type="dxa"/>
          </w:tcPr>
          <w:p w:rsidR="006B1C0E" w:rsidRPr="006B1C0E" w:rsidRDefault="006B1C0E" w:rsidP="006B1C0E">
            <w:pPr>
              <w:widowControl w:val="0"/>
              <w:suppressAutoHyphens w:val="0"/>
              <w:spacing w:after="0" w:line="240" w:lineRule="auto"/>
              <w:jc w:val="both"/>
              <w:rPr>
                <w:rFonts w:ascii="Times New Roman" w:eastAsia="Times New Roman" w:hAnsi="Times New Roman" w:cs="Times New Roman"/>
                <w:color w:val="000000"/>
                <w:sz w:val="28"/>
                <w:szCs w:val="28"/>
                <w:highlight w:val="white"/>
              </w:rPr>
            </w:pPr>
          </w:p>
        </w:tc>
        <w:tc>
          <w:tcPr>
            <w:tcW w:w="2635" w:type="dxa"/>
          </w:tcPr>
          <w:p w:rsidR="006B1C0E" w:rsidRPr="006B1C0E" w:rsidRDefault="006B1C0E" w:rsidP="006B1C0E">
            <w:pPr>
              <w:widowControl w:val="0"/>
              <w:suppressAutoHyphens w:val="0"/>
              <w:spacing w:after="0" w:line="240" w:lineRule="auto"/>
              <w:jc w:val="center"/>
              <w:rPr>
                <w:rFonts w:ascii="Times New Roman" w:eastAsia="Times New Roman" w:hAnsi="Times New Roman" w:cs="Times New Roman"/>
                <w:color w:val="000000"/>
                <w:sz w:val="28"/>
                <w:szCs w:val="28"/>
                <w:highlight w:val="white"/>
              </w:rPr>
            </w:pPr>
          </w:p>
        </w:tc>
        <w:tc>
          <w:tcPr>
            <w:tcW w:w="2635" w:type="dxa"/>
          </w:tcPr>
          <w:p w:rsidR="006B1C0E" w:rsidRPr="006B1C0E" w:rsidRDefault="006B1C0E" w:rsidP="006B1C0E">
            <w:pPr>
              <w:widowControl w:val="0"/>
              <w:suppressAutoHyphens w:val="0"/>
              <w:spacing w:after="0" w:line="240" w:lineRule="auto"/>
              <w:jc w:val="center"/>
              <w:rPr>
                <w:rFonts w:ascii="Times New Roman" w:eastAsia="Times New Roman" w:hAnsi="Times New Roman" w:cs="Times New Roman"/>
                <w:color w:val="000000"/>
                <w:sz w:val="28"/>
                <w:szCs w:val="28"/>
                <w:highlight w:val="white"/>
              </w:rPr>
            </w:pPr>
          </w:p>
        </w:tc>
        <w:tc>
          <w:tcPr>
            <w:tcW w:w="2635" w:type="dxa"/>
          </w:tcPr>
          <w:p w:rsidR="006B1C0E" w:rsidRPr="006B1C0E" w:rsidRDefault="006B1C0E" w:rsidP="006B1C0E">
            <w:pPr>
              <w:widowControl w:val="0"/>
              <w:suppressAutoHyphens w:val="0"/>
              <w:spacing w:after="0" w:line="240" w:lineRule="auto"/>
              <w:jc w:val="center"/>
              <w:rPr>
                <w:rFonts w:ascii="Times New Roman" w:eastAsia="Times New Roman" w:hAnsi="Times New Roman" w:cs="Times New Roman"/>
                <w:color w:val="000000"/>
                <w:sz w:val="28"/>
                <w:szCs w:val="28"/>
                <w:highlight w:val="white"/>
              </w:rPr>
            </w:pPr>
          </w:p>
        </w:tc>
      </w:tr>
    </w:tbl>
    <w:p w:rsidR="006B1C0E" w:rsidRPr="006B1C0E" w:rsidRDefault="006B1C0E" w:rsidP="006B1C0E">
      <w:pPr>
        <w:shd w:val="clear" w:color="auto" w:fill="FFFFFF"/>
        <w:suppressAutoHyphens w:val="0"/>
        <w:spacing w:after="0" w:line="240" w:lineRule="auto"/>
        <w:jc w:val="right"/>
        <w:rPr>
          <w:rFonts w:ascii="Times New Roman" w:eastAsia="Microsoft Sans Serif" w:hAnsi="Times New Roman" w:cs="Times New Roman"/>
          <w:sz w:val="28"/>
          <w:szCs w:val="28"/>
          <w:lang w:eastAsia="uk-UA"/>
        </w:rPr>
      </w:pPr>
      <w:r w:rsidRPr="006B1C0E">
        <w:rPr>
          <w:rFonts w:ascii="Times New Roman" w:eastAsia="Microsoft Sans Serif" w:hAnsi="Times New Roman" w:cs="Times New Roman"/>
          <w:sz w:val="28"/>
          <w:szCs w:val="28"/>
          <w:lang w:eastAsia="uk-UA"/>
        </w:rPr>
        <w:t xml:space="preserve">Директор ліцею                                        Надія Волощук </w:t>
      </w:r>
    </w:p>
    <w:p w:rsidR="006B1C0E" w:rsidRPr="006B1C0E" w:rsidRDefault="006B1C0E" w:rsidP="006B1C0E">
      <w:pPr>
        <w:shd w:val="clear" w:color="auto" w:fill="FFFFFF"/>
        <w:suppressAutoHyphens w:val="0"/>
        <w:spacing w:after="0" w:line="240" w:lineRule="auto"/>
        <w:jc w:val="right"/>
        <w:rPr>
          <w:rFonts w:ascii="Times New Roman" w:eastAsia="Times New Roman" w:hAnsi="Times New Roman" w:cs="Times New Roman"/>
          <w:sz w:val="28"/>
          <w:szCs w:val="28"/>
          <w:lang w:val="ru-RU" w:eastAsia="ru-RU"/>
        </w:rPr>
      </w:pPr>
      <w:r w:rsidRPr="006B1C0E">
        <w:rPr>
          <w:rFonts w:ascii="Times New Roman" w:eastAsia="Times New Roman" w:hAnsi="Times New Roman" w:cs="Times New Roman"/>
          <w:sz w:val="28"/>
          <w:szCs w:val="28"/>
          <w:lang w:val="ru-RU" w:eastAsia="ru-RU"/>
        </w:rPr>
        <w:t xml:space="preserve">          </w:t>
      </w:r>
    </w:p>
    <w:p w:rsidR="006927EB" w:rsidRDefault="006927EB">
      <w:pPr>
        <w:jc w:val="center"/>
        <w:rPr>
          <w:rFonts w:ascii="Times New Roman" w:hAnsi="Times New Roman" w:cs="Times New Roman"/>
          <w:sz w:val="28"/>
          <w:szCs w:val="28"/>
        </w:rPr>
      </w:pPr>
    </w:p>
    <w:p w:rsidR="006927EB" w:rsidRDefault="006927EB"/>
    <w:sectPr w:rsidR="006927EB">
      <w:pgSz w:w="11906" w:h="16838"/>
      <w:pgMar w:top="709" w:right="850" w:bottom="426"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A8C"/>
    <w:multiLevelType w:val="multilevel"/>
    <w:tmpl w:val="7EC49EB2"/>
    <w:lvl w:ilvl="0">
      <w:start w:val="6"/>
      <w:numFmt w:val="bullet"/>
      <w:lvlText w:val="-"/>
      <w:lvlJc w:val="left"/>
      <w:pPr>
        <w:tabs>
          <w:tab w:val="num" w:pos="0"/>
        </w:tabs>
        <w:ind w:left="1146" w:hanging="360"/>
      </w:pPr>
      <w:rPr>
        <w:rFonts w:ascii="Times New Roman" w:hAnsi="Times New Roman" w:cs="Times New Roman" w:hint="default"/>
        <w:sz w:val="2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 w15:restartNumberingAfterBreak="0">
    <w:nsid w:val="29D507AC"/>
    <w:multiLevelType w:val="multilevel"/>
    <w:tmpl w:val="01C2F264"/>
    <w:lvl w:ilvl="0">
      <w:start w:val="6"/>
      <w:numFmt w:val="bullet"/>
      <w:lvlText w:val="-"/>
      <w:lvlJc w:val="left"/>
      <w:pPr>
        <w:tabs>
          <w:tab w:val="num" w:pos="0"/>
        </w:tabs>
        <w:ind w:left="1069" w:hanging="360"/>
      </w:pPr>
      <w:rPr>
        <w:rFonts w:ascii="Times New Roman" w:hAnsi="Times New Roman" w:cs="Times New Roman" w:hint="default"/>
        <w:sz w:val="28"/>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 w15:restartNumberingAfterBreak="0">
    <w:nsid w:val="36A04BD7"/>
    <w:multiLevelType w:val="multilevel"/>
    <w:tmpl w:val="7486B1D4"/>
    <w:lvl w:ilvl="0">
      <w:start w:val="1"/>
      <w:numFmt w:val="bullet"/>
      <w:lvlText w:val=""/>
      <w:lvlJc w:val="left"/>
      <w:pPr>
        <w:tabs>
          <w:tab w:val="num" w:pos="0"/>
        </w:tabs>
        <w:ind w:left="1501" w:hanging="360"/>
      </w:pPr>
      <w:rPr>
        <w:rFonts w:ascii="Symbol" w:hAnsi="Symbol" w:cs="Symbol" w:hint="default"/>
      </w:rPr>
    </w:lvl>
    <w:lvl w:ilvl="1">
      <w:start w:val="1"/>
      <w:numFmt w:val="bullet"/>
      <w:lvlText w:val="o"/>
      <w:lvlJc w:val="left"/>
      <w:pPr>
        <w:tabs>
          <w:tab w:val="num" w:pos="0"/>
        </w:tabs>
        <w:ind w:left="2221" w:hanging="360"/>
      </w:pPr>
      <w:rPr>
        <w:rFonts w:ascii="Courier New" w:hAnsi="Courier New" w:cs="Courier New" w:hint="default"/>
      </w:rPr>
    </w:lvl>
    <w:lvl w:ilvl="2">
      <w:start w:val="1"/>
      <w:numFmt w:val="bullet"/>
      <w:lvlText w:val=""/>
      <w:lvlJc w:val="left"/>
      <w:pPr>
        <w:tabs>
          <w:tab w:val="num" w:pos="0"/>
        </w:tabs>
        <w:ind w:left="2941" w:hanging="360"/>
      </w:pPr>
      <w:rPr>
        <w:rFonts w:ascii="Wingdings" w:hAnsi="Wingdings" w:cs="Wingdings" w:hint="default"/>
      </w:rPr>
    </w:lvl>
    <w:lvl w:ilvl="3">
      <w:start w:val="1"/>
      <w:numFmt w:val="bullet"/>
      <w:lvlText w:val=""/>
      <w:lvlJc w:val="left"/>
      <w:pPr>
        <w:tabs>
          <w:tab w:val="num" w:pos="0"/>
        </w:tabs>
        <w:ind w:left="3661" w:hanging="360"/>
      </w:pPr>
      <w:rPr>
        <w:rFonts w:ascii="Symbol" w:hAnsi="Symbol" w:cs="Symbol" w:hint="default"/>
      </w:rPr>
    </w:lvl>
    <w:lvl w:ilvl="4">
      <w:start w:val="1"/>
      <w:numFmt w:val="bullet"/>
      <w:lvlText w:val="o"/>
      <w:lvlJc w:val="left"/>
      <w:pPr>
        <w:tabs>
          <w:tab w:val="num" w:pos="0"/>
        </w:tabs>
        <w:ind w:left="4381" w:hanging="360"/>
      </w:pPr>
      <w:rPr>
        <w:rFonts w:ascii="Courier New" w:hAnsi="Courier New" w:cs="Courier New" w:hint="default"/>
      </w:rPr>
    </w:lvl>
    <w:lvl w:ilvl="5">
      <w:start w:val="1"/>
      <w:numFmt w:val="bullet"/>
      <w:lvlText w:val=""/>
      <w:lvlJc w:val="left"/>
      <w:pPr>
        <w:tabs>
          <w:tab w:val="num" w:pos="0"/>
        </w:tabs>
        <w:ind w:left="5101" w:hanging="360"/>
      </w:pPr>
      <w:rPr>
        <w:rFonts w:ascii="Wingdings" w:hAnsi="Wingdings" w:cs="Wingdings" w:hint="default"/>
      </w:rPr>
    </w:lvl>
    <w:lvl w:ilvl="6">
      <w:start w:val="1"/>
      <w:numFmt w:val="bullet"/>
      <w:lvlText w:val=""/>
      <w:lvlJc w:val="left"/>
      <w:pPr>
        <w:tabs>
          <w:tab w:val="num" w:pos="0"/>
        </w:tabs>
        <w:ind w:left="5821" w:hanging="360"/>
      </w:pPr>
      <w:rPr>
        <w:rFonts w:ascii="Symbol" w:hAnsi="Symbol" w:cs="Symbol" w:hint="default"/>
      </w:rPr>
    </w:lvl>
    <w:lvl w:ilvl="7">
      <w:start w:val="1"/>
      <w:numFmt w:val="bullet"/>
      <w:lvlText w:val="o"/>
      <w:lvlJc w:val="left"/>
      <w:pPr>
        <w:tabs>
          <w:tab w:val="num" w:pos="0"/>
        </w:tabs>
        <w:ind w:left="6541" w:hanging="360"/>
      </w:pPr>
      <w:rPr>
        <w:rFonts w:ascii="Courier New" w:hAnsi="Courier New" w:cs="Courier New" w:hint="default"/>
      </w:rPr>
    </w:lvl>
    <w:lvl w:ilvl="8">
      <w:start w:val="1"/>
      <w:numFmt w:val="bullet"/>
      <w:lvlText w:val=""/>
      <w:lvlJc w:val="left"/>
      <w:pPr>
        <w:tabs>
          <w:tab w:val="num" w:pos="0"/>
        </w:tabs>
        <w:ind w:left="7261" w:hanging="360"/>
      </w:pPr>
      <w:rPr>
        <w:rFonts w:ascii="Wingdings" w:hAnsi="Wingdings" w:cs="Wingdings" w:hint="default"/>
      </w:rPr>
    </w:lvl>
  </w:abstractNum>
  <w:abstractNum w:abstractNumId="3" w15:restartNumberingAfterBreak="0">
    <w:nsid w:val="445E1D67"/>
    <w:multiLevelType w:val="multilevel"/>
    <w:tmpl w:val="8500C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6A0385D"/>
    <w:multiLevelType w:val="multilevel"/>
    <w:tmpl w:val="ED8EE84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47F25A28"/>
    <w:multiLevelType w:val="multilevel"/>
    <w:tmpl w:val="EB98D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DE80D6D"/>
    <w:multiLevelType w:val="multilevel"/>
    <w:tmpl w:val="9A3A15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25850EB"/>
    <w:multiLevelType w:val="multilevel"/>
    <w:tmpl w:val="3832611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15:restartNumberingAfterBreak="0">
    <w:nsid w:val="6A591C5B"/>
    <w:multiLevelType w:val="multilevel"/>
    <w:tmpl w:val="F7EEF91E"/>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71A23223"/>
    <w:multiLevelType w:val="multilevel"/>
    <w:tmpl w:val="43741A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721E49AF"/>
    <w:multiLevelType w:val="multilevel"/>
    <w:tmpl w:val="0AFE08A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2"/>
  </w:num>
  <w:num w:numId="2">
    <w:abstractNumId w:val="5"/>
  </w:num>
  <w:num w:numId="3">
    <w:abstractNumId w:val="1"/>
  </w:num>
  <w:num w:numId="4">
    <w:abstractNumId w:val="7"/>
  </w:num>
  <w:num w:numId="5">
    <w:abstractNumId w:val="0"/>
  </w:num>
  <w:num w:numId="6">
    <w:abstractNumId w:val="4"/>
  </w:num>
  <w:num w:numId="7">
    <w:abstractNumId w:val="10"/>
  </w:num>
  <w:num w:numId="8">
    <w:abstractNumId w:val="9"/>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EB"/>
    <w:rsid w:val="00054342"/>
    <w:rsid w:val="00082C11"/>
    <w:rsid w:val="000A5D85"/>
    <w:rsid w:val="001964C4"/>
    <w:rsid w:val="002022CD"/>
    <w:rsid w:val="002757EB"/>
    <w:rsid w:val="00276233"/>
    <w:rsid w:val="00292C38"/>
    <w:rsid w:val="0036626C"/>
    <w:rsid w:val="003F7414"/>
    <w:rsid w:val="00427E03"/>
    <w:rsid w:val="00452C64"/>
    <w:rsid w:val="00477096"/>
    <w:rsid w:val="004837D5"/>
    <w:rsid w:val="004C77E4"/>
    <w:rsid w:val="005E1526"/>
    <w:rsid w:val="0062413C"/>
    <w:rsid w:val="00646A45"/>
    <w:rsid w:val="0066514B"/>
    <w:rsid w:val="006927EB"/>
    <w:rsid w:val="006B1C0E"/>
    <w:rsid w:val="00702297"/>
    <w:rsid w:val="00752AFD"/>
    <w:rsid w:val="007534E1"/>
    <w:rsid w:val="00793448"/>
    <w:rsid w:val="008305A0"/>
    <w:rsid w:val="008808C3"/>
    <w:rsid w:val="008C0C3D"/>
    <w:rsid w:val="00925DA4"/>
    <w:rsid w:val="009B37B1"/>
    <w:rsid w:val="009D0863"/>
    <w:rsid w:val="009D1650"/>
    <w:rsid w:val="009F27E4"/>
    <w:rsid w:val="00B54B16"/>
    <w:rsid w:val="00BC6302"/>
    <w:rsid w:val="00D64197"/>
    <w:rsid w:val="00D874B2"/>
    <w:rsid w:val="00DD1630"/>
    <w:rsid w:val="00FF44D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EEFE"/>
  <w15:docId w15:val="{EC24B9C5-9E99-4A88-BA0C-B1D1DCF9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8BB"/>
    <w:pPr>
      <w:spacing w:after="160" w:line="259" w:lineRule="auto"/>
    </w:pPr>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3248BB"/>
    <w:rPr>
      <w:rFonts w:ascii="Segoe UI" w:hAnsi="Segoe UI" w:cs="Segoe UI"/>
      <w:sz w:val="18"/>
      <w:szCs w:val="18"/>
      <w:lang w:val="uk-UA"/>
    </w:rPr>
  </w:style>
  <w:style w:type="character" w:customStyle="1" w:styleId="a4">
    <w:name w:val="Гіперпосилання"/>
    <w:rPr>
      <w:color w:val="000080"/>
      <w:u w:val="singl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Покажчик"/>
    <w:basedOn w:val="a"/>
    <w:qFormat/>
    <w:pPr>
      <w:suppressLineNumbers/>
    </w:pPr>
    <w:rPr>
      <w:rFonts w:cs="Lucida Sans"/>
    </w:rPr>
  </w:style>
  <w:style w:type="paragraph" w:styleId="aa">
    <w:name w:val="Normal (Web)"/>
    <w:basedOn w:val="a"/>
    <w:semiHidden/>
    <w:qFormat/>
    <w:rsid w:val="003248BB"/>
    <w:pPr>
      <w:spacing w:beforeAutospacing="1" w:after="165" w:line="240" w:lineRule="auto"/>
    </w:pPr>
    <w:rPr>
      <w:rFonts w:ascii="Times New Roman" w:eastAsia="Microsoft Sans Serif" w:hAnsi="Times New Roman" w:cs="Times New Roman"/>
      <w:sz w:val="24"/>
      <w:szCs w:val="24"/>
      <w:lang w:eastAsia="uk-UA"/>
    </w:rPr>
  </w:style>
  <w:style w:type="paragraph" w:styleId="ab">
    <w:name w:val="Balloon Text"/>
    <w:basedOn w:val="a"/>
    <w:uiPriority w:val="99"/>
    <w:semiHidden/>
    <w:unhideWhenUsed/>
    <w:qFormat/>
    <w:rsid w:val="003248BB"/>
    <w:pPr>
      <w:spacing w:after="0" w:line="240" w:lineRule="auto"/>
    </w:pPr>
    <w:rPr>
      <w:rFonts w:ascii="Segoe UI" w:hAnsi="Segoe UI" w:cs="Segoe UI"/>
      <w:sz w:val="18"/>
      <w:szCs w:val="18"/>
    </w:rPr>
  </w:style>
  <w:style w:type="paragraph" w:styleId="ac">
    <w:name w:val="List Paragraph"/>
    <w:basedOn w:val="a"/>
    <w:uiPriority w:val="34"/>
    <w:qFormat/>
    <w:rsid w:val="003248BB"/>
    <w:pPr>
      <w:ind w:left="720"/>
      <w:contextualSpacing/>
    </w:pPr>
  </w:style>
  <w:style w:type="paragraph" w:customStyle="1" w:styleId="ad">
    <w:name w:val="Вміст рамки"/>
    <w:basedOn w:val="a"/>
    <w:qFormat/>
  </w:style>
  <w:style w:type="character" w:styleId="ae">
    <w:name w:val="Hyperlink"/>
    <w:basedOn w:val="a0"/>
    <w:uiPriority w:val="99"/>
    <w:unhideWhenUsed/>
    <w:rsid w:val="004C77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gov.ua/storage/app/media/zagalna%20serednya/programy-1-4-klas/1-ukrayinska-mova-1-4-klas.lyuba.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_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1106-60E7-47CC-8CAC-8A0478606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4375</TotalTime>
  <Pages>1</Pages>
  <Words>13421</Words>
  <Characters>76504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dc:description/>
  <cp:lastModifiedBy>НУШ 5</cp:lastModifiedBy>
  <cp:revision>16</cp:revision>
  <cp:lastPrinted>2024-09-17T19:23:00Z</cp:lastPrinted>
  <dcterms:created xsi:type="dcterms:W3CDTF">2022-09-13T11:07:00Z</dcterms:created>
  <dcterms:modified xsi:type="dcterms:W3CDTF">2024-09-17T19:39:00Z</dcterms:modified>
  <dc:language>uk-UA</dc:language>
</cp:coreProperties>
</file>